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9DE" w:rsidRDefault="004C39DE" w:rsidP="004C39DE">
      <w:pPr>
        <w:rPr>
          <w:sz w:val="24"/>
        </w:rPr>
      </w:pPr>
    </w:p>
    <w:sdt>
      <w:sdtPr>
        <w:rPr>
          <w:color w:val="595959" w:themeColor="text1" w:themeTint="A6"/>
          <w:sz w:val="24"/>
        </w:rPr>
        <w:id w:val="-407610413"/>
        <w:docPartObj>
          <w:docPartGallery w:val="Cover Pages"/>
          <w:docPartUnique/>
        </w:docPartObj>
      </w:sdtPr>
      <w:sdtEndPr/>
      <w:sdtContent>
        <w:p w:rsidR="004C39DE" w:rsidRDefault="004C39DE">
          <w:pPr>
            <w:pStyle w:val="NoSpacing"/>
            <w:rPr>
              <w:sz w:val="24"/>
            </w:rPr>
          </w:pPr>
          <w:r>
            <w:rPr>
              <w:noProof/>
              <w:lang w:eastAsia="en-US"/>
            </w:rPr>
            <mc:AlternateContent>
              <mc:Choice Requires="wps">
                <w:drawing>
                  <wp:anchor distT="0" distB="0" distL="114300" distR="114300" simplePos="0" relativeHeight="251759616" behindDoc="0" locked="0" layoutInCell="1" allowOverlap="0" wp14:anchorId="06AD756A" wp14:editId="477E2392">
                    <wp:simplePos x="0" y="0"/>
                    <wp:positionH relativeFrom="margin">
                      <wp:align>center</wp:align>
                    </wp:positionH>
                    <wp:positionV relativeFrom="margin">
                      <wp:align>bottom</wp:align>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E11" w:rsidRDefault="000101F9">
                                <w:pPr>
                                  <w:pStyle w:val="ContactInfo"/>
                                  <w:rPr>
                                    <w:rFonts w:asciiTheme="majorBidi" w:hAnsiTheme="majorBidi" w:cstheme="majorBidi"/>
                                  </w:rPr>
                                </w:pPr>
                                <w:r>
                                  <w:t>RESLE</w:t>
                                </w:r>
                                <w:r w:rsidR="00DF3D9D">
                                  <w:t>N YASSINE | </w:t>
                                </w:r>
                                <w:r w:rsidR="00DF3D9D" w:rsidRPr="001461B4">
                                  <w:rPr>
                                    <w:rFonts w:asciiTheme="majorBidi" w:hAnsiTheme="majorBidi" w:cstheme="majorBidi"/>
                                  </w:rPr>
                                  <w:t>ID#20160718</w:t>
                                </w:r>
                                <w:r w:rsidR="00DF3D9D">
                                  <w:rPr>
                                    <w:rFonts w:asciiTheme="majorBidi" w:hAnsiTheme="majorBidi" w:cstheme="majorBidi"/>
                                  </w:rPr>
                                  <w:t>0</w:t>
                                </w:r>
                                <w:r w:rsidR="00DF3D9D">
                                  <w:t> | </w:t>
                                </w:r>
                                <w:r w:rsidR="00DF3D9D" w:rsidRPr="00176E11">
                                  <w:rPr>
                                    <w:rFonts w:asciiTheme="majorBidi" w:hAnsiTheme="majorBidi" w:cstheme="majorBidi"/>
                                  </w:rPr>
                                  <w:t xml:space="preserve">EMAIL: </w:t>
                                </w:r>
                                <w:hyperlink r:id="rId10" w:history="1">
                                  <w:r w:rsidR="00DF3D9D" w:rsidRPr="00DF3D9D">
                                    <w:t>RWY</w:t>
                                  </w:r>
                                  <w:r w:rsidR="00DF3D9D" w:rsidRPr="00DF3D9D">
                                    <w:rPr>
                                      <w:rFonts w:asciiTheme="majorBidi" w:hAnsiTheme="majorBidi" w:cstheme="majorBidi"/>
                                    </w:rPr>
                                    <w:t>05</w:t>
                                  </w:r>
                                  <w:r w:rsidR="00DF3D9D" w:rsidRPr="00DF3D9D">
                                    <w:t>@MAIL.AUB.EDU</w:t>
                                  </w:r>
                                </w:hyperlink>
                              </w:p>
                              <w:p w:rsidR="00DF3D9D" w:rsidRDefault="00DF3D9D" w:rsidP="00DF3D9D">
                                <w:pPr>
                                  <w:pStyle w:val="ContactInfo"/>
                                  <w:rPr>
                                    <w:rFonts w:asciiTheme="majorBidi" w:hAnsiTheme="majorBidi" w:cstheme="majorBidi"/>
                                  </w:rPr>
                                </w:pPr>
                                <w:r>
                                  <w:t xml:space="preserve">SARA ALAWIEH </w:t>
                                </w:r>
                                <w:r w:rsidR="00CE1C3F">
                                  <w:t xml:space="preserve"> </w:t>
                                </w:r>
                                <w:r>
                                  <w:t xml:space="preserve">  |</w:t>
                                </w:r>
                                <w:r w:rsidR="00CE1C3F">
                                  <w:t xml:space="preserve"> </w:t>
                                </w:r>
                                <w:r w:rsidRPr="001461B4">
                                  <w:rPr>
                                    <w:rFonts w:asciiTheme="majorBidi" w:hAnsiTheme="majorBidi" w:cstheme="majorBidi"/>
                                  </w:rPr>
                                  <w:t>ID#</w:t>
                                </w:r>
                                <w:r>
                                  <w:rPr>
                                    <w:rFonts w:asciiTheme="majorBidi" w:hAnsiTheme="majorBidi" w:cstheme="majorBidi"/>
                                  </w:rPr>
                                  <w:t>201601126</w:t>
                                </w:r>
                                <w:r>
                                  <w:t> | </w:t>
                                </w:r>
                                <w:r w:rsidRPr="00176E11">
                                  <w:rPr>
                                    <w:rFonts w:asciiTheme="majorBidi" w:hAnsiTheme="majorBidi" w:cstheme="majorBidi"/>
                                  </w:rPr>
                                  <w:t xml:space="preserve">EMAIL: </w:t>
                                </w:r>
                                <w:hyperlink r:id="rId11" w:history="1">
                                  <w:r w:rsidRPr="00DF3D9D">
                                    <w:t>SMA</w:t>
                                  </w:r>
                                  <w:r w:rsidRPr="00DF3D9D">
                                    <w:rPr>
                                      <w:rStyle w:val="Hyperlink"/>
                                      <w:rFonts w:asciiTheme="majorBidi" w:hAnsiTheme="majorBidi" w:cstheme="majorBidi"/>
                                      <w:color w:val="auto"/>
                                      <w:u w:val="none"/>
                                    </w:rPr>
                                    <w:t>1</w:t>
                                  </w:r>
                                  <w:r w:rsidRPr="00DF3D9D">
                                    <w:rPr>
                                      <w:rFonts w:asciiTheme="majorBidi" w:hAnsiTheme="majorBidi" w:cstheme="majorBidi"/>
                                      <w:color w:val="auto"/>
                                    </w:rPr>
                                    <w:t>07</w:t>
                                  </w:r>
                                  <w:r w:rsidRPr="00DF3D9D">
                                    <w:t>@MAIL.AUB.EDU</w:t>
                                  </w:r>
                                </w:hyperlink>
                              </w:p>
                              <w:p w:rsidR="00DF3D9D" w:rsidRDefault="00DF3D9D" w:rsidP="00DF3D9D">
                                <w:pPr>
                                  <w:pStyle w:val="ContactInfo"/>
                                  <w:jc w:val="right"/>
                                </w:pPr>
                                <w:r>
                                  <w:t>10/16/2016</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06AD756A" id="_x0000_t202" coordsize="21600,21600" o:spt="202" path="m,l,21600r21600,l21600,xe">
                    <v:stroke joinstyle="miter"/>
                    <v:path gradientshapeok="t" o:connecttype="rect"/>
                  </v:shapetype>
                  <v:shape id="Text Box 20" o:spid="_x0000_s1026" type="#_x0000_t202" style="position:absolute;margin-left:0;margin-top:0;width:310.5pt;height:20.9pt;z-index:251759616;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" o:allowoverlap="f" filled="f" stroked="f" strokeweight=".5pt">
                    <v:textbox style="mso-fit-shape-to-text:t" inset="0,,0">
                      <w:txbxContent>
                        <w:p w:rsidR="00176E11" w:rsidRDefault="000101F9">
                          <w:pPr>
                            <w:pStyle w:val="ContactInfo"/>
                            <w:rPr>
                              <w:rFonts w:asciiTheme="majorBidi" w:hAnsiTheme="majorBidi" w:cstheme="majorBidi"/>
                            </w:rPr>
                          </w:pPr>
                          <w:r>
                            <w:t>RESLE</w:t>
                          </w:r>
                          <w:r w:rsidR="00DF3D9D">
                            <w:t>N YASSINE | </w:t>
                          </w:r>
                          <w:r w:rsidR="00DF3D9D" w:rsidRPr="001461B4">
                            <w:rPr>
                              <w:rFonts w:asciiTheme="majorBidi" w:hAnsiTheme="majorBidi" w:cstheme="majorBidi"/>
                            </w:rPr>
                            <w:t>ID#20160718</w:t>
                          </w:r>
                          <w:r w:rsidR="00DF3D9D">
                            <w:rPr>
                              <w:rFonts w:asciiTheme="majorBidi" w:hAnsiTheme="majorBidi" w:cstheme="majorBidi"/>
                            </w:rPr>
                            <w:t>0</w:t>
                          </w:r>
                          <w:r w:rsidR="00DF3D9D">
                            <w:t> | </w:t>
                          </w:r>
                          <w:r w:rsidR="00DF3D9D" w:rsidRPr="00176E11">
                            <w:rPr>
                              <w:rFonts w:asciiTheme="majorBidi" w:hAnsiTheme="majorBidi" w:cstheme="majorBidi"/>
                            </w:rPr>
                            <w:t xml:space="preserve">EMAIL: </w:t>
                          </w:r>
                          <w:hyperlink r:id="rId12" w:history="1">
                            <w:r w:rsidR="00DF3D9D" w:rsidRPr="00DF3D9D">
                              <w:t>RWY</w:t>
                            </w:r>
                            <w:r w:rsidR="00DF3D9D" w:rsidRPr="00DF3D9D">
                              <w:rPr>
                                <w:rFonts w:asciiTheme="majorBidi" w:hAnsiTheme="majorBidi" w:cstheme="majorBidi"/>
                              </w:rPr>
                              <w:t>05</w:t>
                            </w:r>
                            <w:r w:rsidR="00DF3D9D" w:rsidRPr="00DF3D9D">
                              <w:t>@MAIL.AUB.EDU</w:t>
                            </w:r>
                          </w:hyperlink>
                        </w:p>
                        <w:p w:rsidR="00DF3D9D" w:rsidRDefault="00DF3D9D" w:rsidP="00DF3D9D">
                          <w:pPr>
                            <w:pStyle w:val="ContactInfo"/>
                            <w:rPr>
                              <w:rFonts w:asciiTheme="majorBidi" w:hAnsiTheme="majorBidi" w:cstheme="majorBidi"/>
                            </w:rPr>
                          </w:pPr>
                          <w:r>
                            <w:t xml:space="preserve">SARA ALAWIEH </w:t>
                          </w:r>
                          <w:r w:rsidR="00CE1C3F">
                            <w:t xml:space="preserve"> </w:t>
                          </w:r>
                          <w:r>
                            <w:t xml:space="preserve">  |</w:t>
                          </w:r>
                          <w:r w:rsidR="00CE1C3F">
                            <w:t xml:space="preserve"> </w:t>
                          </w:r>
                          <w:r w:rsidRPr="001461B4">
                            <w:rPr>
                              <w:rFonts w:asciiTheme="majorBidi" w:hAnsiTheme="majorBidi" w:cstheme="majorBidi"/>
                            </w:rPr>
                            <w:t>ID#</w:t>
                          </w:r>
                          <w:r>
                            <w:rPr>
                              <w:rFonts w:asciiTheme="majorBidi" w:hAnsiTheme="majorBidi" w:cstheme="majorBidi"/>
                            </w:rPr>
                            <w:t>201601126</w:t>
                          </w:r>
                          <w:r>
                            <w:t> | </w:t>
                          </w:r>
                          <w:r w:rsidRPr="00176E11">
                            <w:rPr>
                              <w:rFonts w:asciiTheme="majorBidi" w:hAnsiTheme="majorBidi" w:cstheme="majorBidi"/>
                            </w:rPr>
                            <w:t xml:space="preserve">EMAIL: </w:t>
                          </w:r>
                          <w:hyperlink r:id="rId13" w:history="1">
                            <w:r w:rsidRPr="00DF3D9D">
                              <w:t>SMA</w:t>
                            </w:r>
                            <w:r w:rsidRPr="00DF3D9D">
                              <w:rPr>
                                <w:rStyle w:val="Hyperlink"/>
                                <w:rFonts w:asciiTheme="majorBidi" w:hAnsiTheme="majorBidi" w:cstheme="majorBidi"/>
                                <w:color w:val="auto"/>
                                <w:u w:val="none"/>
                              </w:rPr>
                              <w:t>1</w:t>
                            </w:r>
                            <w:r w:rsidRPr="00DF3D9D">
                              <w:rPr>
                                <w:rFonts w:asciiTheme="majorBidi" w:hAnsiTheme="majorBidi" w:cstheme="majorBidi"/>
                                <w:color w:val="auto"/>
                              </w:rPr>
                              <w:t>07</w:t>
                            </w:r>
                            <w:r w:rsidRPr="00DF3D9D">
                              <w:t>@MAIL.AUB.EDU</w:t>
                            </w:r>
                          </w:hyperlink>
                        </w:p>
                        <w:p w:rsidR="00DF3D9D" w:rsidRDefault="00DF3D9D" w:rsidP="00DF3D9D">
                          <w:pPr>
                            <w:pStyle w:val="ContactInfo"/>
                            <w:jc w:val="right"/>
                          </w:pPr>
                          <w:r>
                            <w:t>10/16/2016</w:t>
                          </w:r>
                        </w:p>
                      </w:txbxContent>
                    </v:textbox>
                    <w10:wrap type="square" anchorx="margin" anchory="margin"/>
                  </v:shape>
                </w:pict>
              </mc:Fallback>
            </mc:AlternateContent>
          </w:r>
          <w:r>
            <w:rPr>
              <w:noProof/>
              <w:lang w:eastAsia="en-US"/>
            </w:rPr>
            <mc:AlternateContent>
              <mc:Choice Requires="wps">
                <w:drawing>
                  <wp:anchor distT="0" distB="0" distL="114300" distR="114300" simplePos="0" relativeHeight="251760640" behindDoc="0" locked="0" layoutInCell="1" allowOverlap="0" wp14:anchorId="4D277D7E" wp14:editId="7F06225C">
                    <wp:simplePos x="0" y="0"/>
                    <wp:positionH relativeFrom="margin">
                      <wp:align>center</wp:align>
                    </wp:positionH>
                    <mc:AlternateContent>
                      <mc:Choice Requires="wp14">
                        <wp:positionV relativeFrom="margin">
                          <wp14:pctPosVOffset>75000</wp14:pctPosVOffset>
                        </wp:positionV>
                      </mc:Choice>
                      <mc:Fallback>
                        <wp:positionV relativeFrom="page">
                          <wp:posOffset>7132320</wp:posOffset>
                        </wp:positionV>
                      </mc:Fallback>
                    </mc:AlternateContent>
                    <wp:extent cx="3943350" cy="132588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1529953029"/>
                                  <w:dataBinding w:prefixMappings="xmlns:ns0='http://purl.org/dc/elements/1.1/' xmlns:ns1='http://schemas.openxmlformats.org/package/2006/metadata/core-properties' " w:xpath="/ns1:coreProperties[1]/ns0:title[1]" w:storeItemID="{6C3C8BC8-F283-45AE-878A-BAB7291924A1}"/>
                                  <w:text/>
                                </w:sdtPr>
                                <w:sdtEndPr/>
                                <w:sdtContent>
                                  <w:p w:rsidR="00176E11" w:rsidRDefault="009165D8">
                                    <w:pPr>
                                      <w:pStyle w:val="Title"/>
                                    </w:pPr>
                                    <w:r>
                                      <w:t>ECE 312L – CIRCUITS AND ELECTRONICS LAB</w:t>
                                    </w:r>
                                  </w:p>
                                </w:sdtContent>
                              </w:sdt>
                              <w:p w:rsidR="00DF3D9D" w:rsidRPr="00DF3D9D" w:rsidRDefault="00176E11" w:rsidP="00DF3D9D">
                                <w:pPr>
                                  <w:pStyle w:val="Subtitle"/>
                                </w:pPr>
                                <w:r>
                                  <w:t>EXPERIMENT 4- RC CIRCUIT</w:t>
                                </w:r>
                                <w:r w:rsidR="00DF3D9D">
                                  <w:t xml:space="preserve"> </w:t>
                                </w:r>
                              </w:p>
                              <w:p w:rsidR="00DF3D9D" w:rsidRPr="00DF3D9D" w:rsidRDefault="00DF3D9D" w:rsidP="00DF3D9D">
                                <w:pPr>
                                  <w:jc w:val="center"/>
                                  <w:rPr>
                                    <w:rFonts w:asciiTheme="majorBidi" w:hAnsiTheme="majorBidi" w:cstheme="majorBidi"/>
                                  </w:rPr>
                                </w:pPr>
                                <w:r>
                                  <w:rPr>
                                    <w:rFonts w:asciiTheme="majorBidi" w:hAnsiTheme="majorBidi" w:cstheme="majorBidi"/>
                                  </w:rPr>
                                  <w:t>SECTION 3 - GROUP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4D277D7E" id="Text Box 21" o:spid="_x0000_s1027" type="#_x0000_t202" style="position:absolute;margin-left:0;margin-top:0;width:310.5pt;height:104.4pt;z-index:251760640;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" o:allowoverlap="f" filled="f" stroked="f" strokeweight=".5pt">
                    <v:textbox style="mso-fit-shape-to-text:t" inset="0,0,0,0">
                      <w:txbxContent>
                        <w:sdt>
                          <w:sdtPr>
                            <w:alias w:val="Title"/>
                            <w:tag w:val=""/>
                            <w:id w:val="-1529953029"/>
                            <w:dataBinding w:prefixMappings="xmlns:ns0='http://purl.org/dc/elements/1.1/' xmlns:ns1='http://schemas.openxmlformats.org/package/2006/metadata/core-properties' " w:xpath="/ns1:coreProperties[1]/ns0:title[1]" w:storeItemID="{6C3C8BC8-F283-45AE-878A-BAB7291924A1}"/>
                            <w:text/>
                          </w:sdtPr>
                          <w:sdtEndPr/>
                          <w:sdtContent>
                            <w:p w:rsidR="00176E11" w:rsidRDefault="009165D8">
                              <w:pPr>
                                <w:pStyle w:val="Title"/>
                              </w:pPr>
                              <w:r>
                                <w:t>ECE 312L – CIRCUITS AND ELECTRONICS LAB</w:t>
                              </w:r>
                            </w:p>
                          </w:sdtContent>
                        </w:sdt>
                        <w:p w:rsidR="00DF3D9D" w:rsidRPr="00DF3D9D" w:rsidRDefault="00176E11" w:rsidP="00DF3D9D">
                          <w:pPr>
                            <w:pStyle w:val="Subtitle"/>
                          </w:pPr>
                          <w:r>
                            <w:t>EXPERIMENT 4- RC CIRCUIT</w:t>
                          </w:r>
                          <w:r w:rsidR="00DF3D9D">
                            <w:t xml:space="preserve"> </w:t>
                          </w:r>
                        </w:p>
                        <w:p w:rsidR="00DF3D9D" w:rsidRPr="00DF3D9D" w:rsidRDefault="00DF3D9D" w:rsidP="00DF3D9D">
                          <w:pPr>
                            <w:jc w:val="center"/>
                            <w:rPr>
                              <w:rFonts w:asciiTheme="majorBidi" w:hAnsiTheme="majorBidi" w:cstheme="majorBidi"/>
                            </w:rPr>
                          </w:pPr>
                          <w:r>
                            <w:rPr>
                              <w:rFonts w:asciiTheme="majorBidi" w:hAnsiTheme="majorBidi" w:cstheme="majorBidi"/>
                            </w:rPr>
                            <w:t>SECTION 3 - GROUP 12</w:t>
                          </w:r>
                        </w:p>
                      </w:txbxContent>
                    </v:textbox>
                    <w10:wrap type="square" anchorx="margin" anchory="margin"/>
                  </v:shape>
                </w:pict>
              </mc:Fallback>
            </mc:AlternateContent>
          </w:r>
        </w:p>
        <w:p w:rsidR="004C39DE" w:rsidRDefault="004C39DE">
          <w:pPr>
            <w:rPr>
              <w:sz w:val="24"/>
            </w:rPr>
          </w:pPr>
          <w:r>
            <w:rPr>
              <w:noProof/>
              <w:lang w:eastAsia="en-US"/>
            </w:rPr>
            <w:drawing>
              <wp:anchor distT="0" distB="0" distL="114300" distR="114300" simplePos="0" relativeHeight="251758592" behindDoc="1" locked="0" layoutInCell="1" allowOverlap="0" wp14:anchorId="29613097" wp14:editId="1091CC6D">
                <wp:simplePos x="0" y="0"/>
                <wp:positionH relativeFrom="margin">
                  <wp:posOffset>909955</wp:posOffset>
                </wp:positionH>
                <wp:positionV relativeFrom="margin">
                  <wp:posOffset>1606550</wp:posOffset>
                </wp:positionV>
                <wp:extent cx="3843020" cy="2809875"/>
                <wp:effectExtent l="266700" t="266700" r="271780" b="276225"/>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43020" cy="2809875"/>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r>
            <w:rPr>
              <w:sz w:val="24"/>
            </w:rPr>
            <w:br w:type="page"/>
          </w:r>
          <w:r w:rsidR="00176E11">
            <w:rPr>
              <w:sz w:val="24"/>
            </w:rPr>
            <w:fldChar w:fldCharType="begin"/>
          </w:r>
          <w:r w:rsidR="00176E11">
            <w:rPr>
              <w:sz w:val="24"/>
            </w:rPr>
            <w:instrText xml:space="preserve"> USERADDRESS   \* MERGEFORMAT </w:instrText>
          </w:r>
          <w:r w:rsidR="00176E11">
            <w:rPr>
              <w:sz w:val="24"/>
            </w:rPr>
            <w:fldChar w:fldCharType="end"/>
          </w:r>
        </w:p>
      </w:sdtContent>
    </w:sdt>
    <w:sdt>
      <w:sdtPr>
        <w:rPr>
          <w:rFonts w:asciiTheme="minorHAnsi" w:eastAsiaTheme="minorHAnsi" w:hAnsiTheme="minorHAnsi" w:cstheme="minorBidi"/>
          <w:color w:val="595959" w:themeColor="text1" w:themeTint="A6"/>
          <w:sz w:val="20"/>
        </w:rPr>
        <w:id w:val="1470933056"/>
        <w:docPartObj>
          <w:docPartGallery w:val="Table of Contents"/>
          <w:docPartUnique/>
        </w:docPartObj>
      </w:sdtPr>
      <w:sdtEndPr>
        <w:rPr>
          <w:b/>
          <w:bCs/>
          <w:noProof/>
        </w:rPr>
      </w:sdtEndPr>
      <w:sdtContent>
        <w:p w:rsidR="00C92502" w:rsidRDefault="00C92502">
          <w:pPr>
            <w:pStyle w:val="TOCHeading"/>
          </w:pPr>
          <w:r>
            <w:t>Table of Contents</w:t>
          </w:r>
        </w:p>
        <w:p w:rsidR="00A3102F" w:rsidRDefault="00D1544D">
          <w:pPr>
            <w:pStyle w:val="TOC1"/>
            <w:tabs>
              <w:tab w:val="left" w:pos="400"/>
              <w:tab w:val="right" w:leader="dot" w:pos="8630"/>
            </w:tabs>
            <w:rPr>
              <w:rFonts w:eastAsiaTheme="minorEastAsia"/>
              <w:noProof/>
              <w:color w:val="auto"/>
              <w:sz w:val="22"/>
              <w:szCs w:val="22"/>
              <w:lang w:eastAsia="en-US"/>
            </w:rPr>
          </w:pPr>
          <w:r>
            <w:fldChar w:fldCharType="begin"/>
          </w:r>
          <w:r>
            <w:instrText xml:space="preserve"> TOC \o "1-4" \h \z \u </w:instrText>
          </w:r>
          <w:r>
            <w:fldChar w:fldCharType="separate"/>
          </w:r>
          <w:hyperlink w:anchor="_Toc464449568" w:history="1">
            <w:r w:rsidR="00A3102F" w:rsidRPr="004F04B0">
              <w:rPr>
                <w:rStyle w:val="Hyperlink"/>
                <w:noProof/>
              </w:rPr>
              <w:t>I.</w:t>
            </w:r>
            <w:r w:rsidR="00A3102F">
              <w:rPr>
                <w:rFonts w:eastAsiaTheme="minorEastAsia"/>
                <w:noProof/>
                <w:color w:val="auto"/>
                <w:sz w:val="22"/>
                <w:szCs w:val="22"/>
                <w:lang w:eastAsia="en-US"/>
              </w:rPr>
              <w:tab/>
            </w:r>
            <w:r w:rsidR="00A3102F" w:rsidRPr="004F04B0">
              <w:rPr>
                <w:rStyle w:val="Hyperlink"/>
                <w:noProof/>
              </w:rPr>
              <w:t>OBJECTIVES:</w:t>
            </w:r>
            <w:r w:rsidR="00A3102F">
              <w:rPr>
                <w:noProof/>
                <w:webHidden/>
              </w:rPr>
              <w:tab/>
            </w:r>
            <w:r w:rsidR="00A3102F">
              <w:rPr>
                <w:noProof/>
                <w:webHidden/>
              </w:rPr>
              <w:fldChar w:fldCharType="begin"/>
            </w:r>
            <w:r w:rsidR="00A3102F">
              <w:rPr>
                <w:noProof/>
                <w:webHidden/>
              </w:rPr>
              <w:instrText xml:space="preserve"> PAGEREF _Toc464449568 \h </w:instrText>
            </w:r>
            <w:r w:rsidR="00A3102F">
              <w:rPr>
                <w:noProof/>
                <w:webHidden/>
              </w:rPr>
            </w:r>
            <w:r w:rsidR="00A3102F">
              <w:rPr>
                <w:noProof/>
                <w:webHidden/>
              </w:rPr>
              <w:fldChar w:fldCharType="separate"/>
            </w:r>
            <w:r w:rsidR="00A3102F">
              <w:rPr>
                <w:noProof/>
                <w:webHidden/>
              </w:rPr>
              <w:t>2</w:t>
            </w:r>
            <w:r w:rsidR="00A3102F">
              <w:rPr>
                <w:noProof/>
                <w:webHidden/>
              </w:rPr>
              <w:fldChar w:fldCharType="end"/>
            </w:r>
          </w:hyperlink>
        </w:p>
        <w:p w:rsidR="00A3102F" w:rsidRDefault="00A3102F">
          <w:pPr>
            <w:pStyle w:val="TOC1"/>
            <w:tabs>
              <w:tab w:val="left" w:pos="400"/>
              <w:tab w:val="right" w:leader="dot" w:pos="8630"/>
            </w:tabs>
            <w:rPr>
              <w:rFonts w:eastAsiaTheme="minorEastAsia"/>
              <w:noProof/>
              <w:color w:val="auto"/>
              <w:sz w:val="22"/>
              <w:szCs w:val="22"/>
              <w:lang w:eastAsia="en-US"/>
            </w:rPr>
          </w:pPr>
          <w:hyperlink w:anchor="_Toc464449569" w:history="1">
            <w:r w:rsidRPr="004F04B0">
              <w:rPr>
                <w:rStyle w:val="Hyperlink"/>
                <w:noProof/>
              </w:rPr>
              <w:t>II.</w:t>
            </w:r>
            <w:r>
              <w:rPr>
                <w:rFonts w:eastAsiaTheme="minorEastAsia"/>
                <w:noProof/>
                <w:color w:val="auto"/>
                <w:sz w:val="22"/>
                <w:szCs w:val="22"/>
                <w:lang w:eastAsia="en-US"/>
              </w:rPr>
              <w:tab/>
            </w:r>
            <w:r w:rsidRPr="004F04B0">
              <w:rPr>
                <w:rStyle w:val="Hyperlink"/>
                <w:noProof/>
              </w:rPr>
              <w:t>LAB EQUIPMENT USED:</w:t>
            </w:r>
            <w:r>
              <w:rPr>
                <w:noProof/>
                <w:webHidden/>
              </w:rPr>
              <w:tab/>
            </w:r>
            <w:r>
              <w:rPr>
                <w:noProof/>
                <w:webHidden/>
              </w:rPr>
              <w:fldChar w:fldCharType="begin"/>
            </w:r>
            <w:r>
              <w:rPr>
                <w:noProof/>
                <w:webHidden/>
              </w:rPr>
              <w:instrText xml:space="preserve"> PAGEREF _Toc464449569 \h </w:instrText>
            </w:r>
            <w:r>
              <w:rPr>
                <w:noProof/>
                <w:webHidden/>
              </w:rPr>
            </w:r>
            <w:r>
              <w:rPr>
                <w:noProof/>
                <w:webHidden/>
              </w:rPr>
              <w:fldChar w:fldCharType="separate"/>
            </w:r>
            <w:r>
              <w:rPr>
                <w:noProof/>
                <w:webHidden/>
              </w:rPr>
              <w:t>2</w:t>
            </w:r>
            <w:r>
              <w:rPr>
                <w:noProof/>
                <w:webHidden/>
              </w:rPr>
              <w:fldChar w:fldCharType="end"/>
            </w:r>
          </w:hyperlink>
        </w:p>
        <w:p w:rsidR="00A3102F" w:rsidRDefault="00A3102F">
          <w:pPr>
            <w:pStyle w:val="TOC1"/>
            <w:tabs>
              <w:tab w:val="left" w:pos="600"/>
              <w:tab w:val="right" w:leader="dot" w:pos="8630"/>
            </w:tabs>
            <w:rPr>
              <w:rFonts w:eastAsiaTheme="minorEastAsia"/>
              <w:noProof/>
              <w:color w:val="auto"/>
              <w:sz w:val="22"/>
              <w:szCs w:val="22"/>
              <w:lang w:eastAsia="en-US"/>
            </w:rPr>
          </w:pPr>
          <w:hyperlink w:anchor="_Toc464449570" w:history="1">
            <w:r w:rsidRPr="004F04B0">
              <w:rPr>
                <w:rStyle w:val="Hyperlink"/>
                <w:noProof/>
              </w:rPr>
              <w:t>III.</w:t>
            </w:r>
            <w:r>
              <w:rPr>
                <w:rFonts w:eastAsiaTheme="minorEastAsia"/>
                <w:noProof/>
                <w:color w:val="auto"/>
                <w:sz w:val="22"/>
                <w:szCs w:val="22"/>
                <w:lang w:eastAsia="en-US"/>
              </w:rPr>
              <w:tab/>
            </w:r>
            <w:r w:rsidRPr="004F04B0">
              <w:rPr>
                <w:rStyle w:val="Hyperlink"/>
                <w:noProof/>
              </w:rPr>
              <w:t>LAB TOOLS USED:</w:t>
            </w:r>
            <w:r>
              <w:rPr>
                <w:noProof/>
                <w:webHidden/>
              </w:rPr>
              <w:tab/>
            </w:r>
            <w:r>
              <w:rPr>
                <w:noProof/>
                <w:webHidden/>
              </w:rPr>
              <w:fldChar w:fldCharType="begin"/>
            </w:r>
            <w:r>
              <w:rPr>
                <w:noProof/>
                <w:webHidden/>
              </w:rPr>
              <w:instrText xml:space="preserve"> PAGEREF _Toc464449570 \h </w:instrText>
            </w:r>
            <w:r>
              <w:rPr>
                <w:noProof/>
                <w:webHidden/>
              </w:rPr>
            </w:r>
            <w:r>
              <w:rPr>
                <w:noProof/>
                <w:webHidden/>
              </w:rPr>
              <w:fldChar w:fldCharType="separate"/>
            </w:r>
            <w:r>
              <w:rPr>
                <w:noProof/>
                <w:webHidden/>
              </w:rPr>
              <w:t>2</w:t>
            </w:r>
            <w:r>
              <w:rPr>
                <w:noProof/>
                <w:webHidden/>
              </w:rPr>
              <w:fldChar w:fldCharType="end"/>
            </w:r>
          </w:hyperlink>
        </w:p>
        <w:p w:rsidR="00A3102F" w:rsidRDefault="00A3102F">
          <w:pPr>
            <w:pStyle w:val="TOC1"/>
            <w:tabs>
              <w:tab w:val="left" w:pos="600"/>
              <w:tab w:val="right" w:leader="dot" w:pos="8630"/>
            </w:tabs>
            <w:rPr>
              <w:rFonts w:eastAsiaTheme="minorEastAsia"/>
              <w:noProof/>
              <w:color w:val="auto"/>
              <w:sz w:val="22"/>
              <w:szCs w:val="22"/>
              <w:lang w:eastAsia="en-US"/>
            </w:rPr>
          </w:pPr>
          <w:hyperlink w:anchor="_Toc464449571" w:history="1">
            <w:r w:rsidRPr="004F04B0">
              <w:rPr>
                <w:rStyle w:val="Hyperlink"/>
                <w:noProof/>
              </w:rPr>
              <w:t>IV.</w:t>
            </w:r>
            <w:r>
              <w:rPr>
                <w:rFonts w:eastAsiaTheme="minorEastAsia"/>
                <w:noProof/>
                <w:color w:val="auto"/>
                <w:sz w:val="22"/>
                <w:szCs w:val="22"/>
                <w:lang w:eastAsia="en-US"/>
              </w:rPr>
              <w:tab/>
            </w:r>
            <w:r w:rsidRPr="004F04B0">
              <w:rPr>
                <w:rStyle w:val="Hyperlink"/>
                <w:noProof/>
              </w:rPr>
              <w:t>COMPONENTS USED:</w:t>
            </w:r>
            <w:r>
              <w:rPr>
                <w:noProof/>
                <w:webHidden/>
              </w:rPr>
              <w:tab/>
            </w:r>
            <w:r>
              <w:rPr>
                <w:noProof/>
                <w:webHidden/>
              </w:rPr>
              <w:fldChar w:fldCharType="begin"/>
            </w:r>
            <w:r>
              <w:rPr>
                <w:noProof/>
                <w:webHidden/>
              </w:rPr>
              <w:instrText xml:space="preserve"> PAGEREF _Toc464449571 \h </w:instrText>
            </w:r>
            <w:r>
              <w:rPr>
                <w:noProof/>
                <w:webHidden/>
              </w:rPr>
            </w:r>
            <w:r>
              <w:rPr>
                <w:noProof/>
                <w:webHidden/>
              </w:rPr>
              <w:fldChar w:fldCharType="separate"/>
            </w:r>
            <w:r>
              <w:rPr>
                <w:noProof/>
                <w:webHidden/>
              </w:rPr>
              <w:t>2</w:t>
            </w:r>
            <w:r>
              <w:rPr>
                <w:noProof/>
                <w:webHidden/>
              </w:rPr>
              <w:fldChar w:fldCharType="end"/>
            </w:r>
          </w:hyperlink>
        </w:p>
        <w:p w:rsidR="00A3102F" w:rsidRDefault="00A3102F">
          <w:pPr>
            <w:pStyle w:val="TOC1"/>
            <w:tabs>
              <w:tab w:val="left" w:pos="400"/>
              <w:tab w:val="right" w:leader="dot" w:pos="8630"/>
            </w:tabs>
            <w:rPr>
              <w:rFonts w:eastAsiaTheme="minorEastAsia"/>
              <w:noProof/>
              <w:color w:val="auto"/>
              <w:sz w:val="22"/>
              <w:szCs w:val="22"/>
              <w:lang w:eastAsia="en-US"/>
            </w:rPr>
          </w:pPr>
          <w:hyperlink w:anchor="_Toc464449572" w:history="1">
            <w:r w:rsidRPr="004F04B0">
              <w:rPr>
                <w:rStyle w:val="Hyperlink"/>
                <w:noProof/>
              </w:rPr>
              <w:t>V.</w:t>
            </w:r>
            <w:r>
              <w:rPr>
                <w:rFonts w:eastAsiaTheme="minorEastAsia"/>
                <w:noProof/>
                <w:color w:val="auto"/>
                <w:sz w:val="22"/>
                <w:szCs w:val="22"/>
                <w:lang w:eastAsia="en-US"/>
              </w:rPr>
              <w:tab/>
            </w:r>
            <w:r w:rsidRPr="004F04B0">
              <w:rPr>
                <w:rStyle w:val="Hyperlink"/>
                <w:noProof/>
              </w:rPr>
              <w:t>EXPERIMENTAL PROCEDURE AND DISCUSSION:</w:t>
            </w:r>
            <w:r>
              <w:rPr>
                <w:noProof/>
                <w:webHidden/>
              </w:rPr>
              <w:tab/>
            </w:r>
            <w:r>
              <w:rPr>
                <w:noProof/>
                <w:webHidden/>
              </w:rPr>
              <w:fldChar w:fldCharType="begin"/>
            </w:r>
            <w:r>
              <w:rPr>
                <w:noProof/>
                <w:webHidden/>
              </w:rPr>
              <w:instrText xml:space="preserve"> PAGEREF _Toc464449572 \h </w:instrText>
            </w:r>
            <w:r>
              <w:rPr>
                <w:noProof/>
                <w:webHidden/>
              </w:rPr>
            </w:r>
            <w:r>
              <w:rPr>
                <w:noProof/>
                <w:webHidden/>
              </w:rPr>
              <w:fldChar w:fldCharType="separate"/>
            </w:r>
            <w:r>
              <w:rPr>
                <w:noProof/>
                <w:webHidden/>
              </w:rPr>
              <w:t>3</w:t>
            </w:r>
            <w:r>
              <w:rPr>
                <w:noProof/>
                <w:webHidden/>
              </w:rPr>
              <w:fldChar w:fldCharType="end"/>
            </w:r>
          </w:hyperlink>
        </w:p>
        <w:p w:rsidR="00A3102F" w:rsidRDefault="00A3102F">
          <w:pPr>
            <w:pStyle w:val="TOC2"/>
            <w:tabs>
              <w:tab w:val="left" w:pos="600"/>
              <w:tab w:val="right" w:leader="dot" w:pos="8630"/>
            </w:tabs>
            <w:rPr>
              <w:rFonts w:eastAsiaTheme="minorEastAsia"/>
              <w:noProof/>
              <w:color w:val="auto"/>
              <w:sz w:val="22"/>
              <w:szCs w:val="22"/>
              <w:lang w:eastAsia="en-US"/>
            </w:rPr>
          </w:pPr>
          <w:hyperlink w:anchor="_Toc464449573" w:history="1">
            <w:r w:rsidRPr="004F04B0">
              <w:rPr>
                <w:rStyle w:val="Hyperlink"/>
                <w:noProof/>
              </w:rPr>
              <w:t>A.</w:t>
            </w:r>
            <w:r>
              <w:rPr>
                <w:rFonts w:eastAsiaTheme="minorEastAsia"/>
                <w:noProof/>
                <w:color w:val="auto"/>
                <w:sz w:val="22"/>
                <w:szCs w:val="22"/>
                <w:lang w:eastAsia="en-US"/>
              </w:rPr>
              <w:tab/>
            </w:r>
            <w:r w:rsidRPr="004F04B0">
              <w:rPr>
                <w:rStyle w:val="Hyperlink"/>
                <w:noProof/>
              </w:rPr>
              <w:t>PHASE SHIFT MEASUREMENTS:</w:t>
            </w:r>
            <w:r>
              <w:rPr>
                <w:noProof/>
                <w:webHidden/>
              </w:rPr>
              <w:tab/>
            </w:r>
            <w:r>
              <w:rPr>
                <w:noProof/>
                <w:webHidden/>
              </w:rPr>
              <w:fldChar w:fldCharType="begin"/>
            </w:r>
            <w:r>
              <w:rPr>
                <w:noProof/>
                <w:webHidden/>
              </w:rPr>
              <w:instrText xml:space="preserve"> PAGEREF _Toc464449573 \h </w:instrText>
            </w:r>
            <w:r>
              <w:rPr>
                <w:noProof/>
                <w:webHidden/>
              </w:rPr>
            </w:r>
            <w:r>
              <w:rPr>
                <w:noProof/>
                <w:webHidden/>
              </w:rPr>
              <w:fldChar w:fldCharType="separate"/>
            </w:r>
            <w:r>
              <w:rPr>
                <w:noProof/>
                <w:webHidden/>
              </w:rPr>
              <w:t>3</w:t>
            </w:r>
            <w:r>
              <w:rPr>
                <w:noProof/>
                <w:webHidden/>
              </w:rPr>
              <w:fldChar w:fldCharType="end"/>
            </w:r>
          </w:hyperlink>
        </w:p>
        <w:p w:rsidR="00A3102F" w:rsidRDefault="00A3102F">
          <w:pPr>
            <w:pStyle w:val="TOC3"/>
            <w:tabs>
              <w:tab w:val="right" w:leader="dot" w:pos="8630"/>
            </w:tabs>
            <w:rPr>
              <w:rFonts w:eastAsiaTheme="minorEastAsia"/>
              <w:i w:val="0"/>
              <w:iCs w:val="0"/>
              <w:noProof/>
              <w:color w:val="auto"/>
              <w:sz w:val="22"/>
              <w:szCs w:val="22"/>
              <w:lang w:eastAsia="en-US"/>
            </w:rPr>
          </w:pPr>
          <w:hyperlink w:anchor="_Toc464449574" w:history="1">
            <w:r w:rsidRPr="004F04B0">
              <w:rPr>
                <w:rStyle w:val="Hyperlink"/>
                <w:noProof/>
              </w:rPr>
              <w:t>A1- CIRCUIT DIAGRAMS:</w:t>
            </w:r>
            <w:r>
              <w:rPr>
                <w:noProof/>
                <w:webHidden/>
              </w:rPr>
              <w:tab/>
            </w:r>
            <w:r>
              <w:rPr>
                <w:noProof/>
                <w:webHidden/>
              </w:rPr>
              <w:fldChar w:fldCharType="begin"/>
            </w:r>
            <w:r>
              <w:rPr>
                <w:noProof/>
                <w:webHidden/>
              </w:rPr>
              <w:instrText xml:space="preserve"> PAGEREF _Toc464449574 \h </w:instrText>
            </w:r>
            <w:r>
              <w:rPr>
                <w:noProof/>
                <w:webHidden/>
              </w:rPr>
            </w:r>
            <w:r>
              <w:rPr>
                <w:noProof/>
                <w:webHidden/>
              </w:rPr>
              <w:fldChar w:fldCharType="separate"/>
            </w:r>
            <w:r>
              <w:rPr>
                <w:noProof/>
                <w:webHidden/>
              </w:rPr>
              <w:t>3</w:t>
            </w:r>
            <w:r>
              <w:rPr>
                <w:noProof/>
                <w:webHidden/>
              </w:rPr>
              <w:fldChar w:fldCharType="end"/>
            </w:r>
          </w:hyperlink>
        </w:p>
        <w:p w:rsidR="00A3102F" w:rsidRDefault="00A3102F">
          <w:pPr>
            <w:pStyle w:val="TOC3"/>
            <w:tabs>
              <w:tab w:val="right" w:leader="dot" w:pos="8630"/>
            </w:tabs>
            <w:rPr>
              <w:rFonts w:eastAsiaTheme="minorEastAsia"/>
              <w:i w:val="0"/>
              <w:iCs w:val="0"/>
              <w:noProof/>
              <w:color w:val="auto"/>
              <w:sz w:val="22"/>
              <w:szCs w:val="22"/>
              <w:lang w:eastAsia="en-US"/>
            </w:rPr>
          </w:pPr>
          <w:hyperlink w:anchor="_Toc464449575" w:history="1">
            <w:r w:rsidRPr="004F04B0">
              <w:rPr>
                <w:rStyle w:val="Hyperlink"/>
                <w:noProof/>
              </w:rPr>
              <w:t>A2- DETAILED EXPERIMENTAL PROCEDURE:</w:t>
            </w:r>
            <w:r>
              <w:rPr>
                <w:noProof/>
                <w:webHidden/>
              </w:rPr>
              <w:tab/>
            </w:r>
            <w:r>
              <w:rPr>
                <w:noProof/>
                <w:webHidden/>
              </w:rPr>
              <w:fldChar w:fldCharType="begin"/>
            </w:r>
            <w:r>
              <w:rPr>
                <w:noProof/>
                <w:webHidden/>
              </w:rPr>
              <w:instrText xml:space="preserve"> PAGEREF _Toc464449575 \h </w:instrText>
            </w:r>
            <w:r>
              <w:rPr>
                <w:noProof/>
                <w:webHidden/>
              </w:rPr>
            </w:r>
            <w:r>
              <w:rPr>
                <w:noProof/>
                <w:webHidden/>
              </w:rPr>
              <w:fldChar w:fldCharType="separate"/>
            </w:r>
            <w:r>
              <w:rPr>
                <w:noProof/>
                <w:webHidden/>
              </w:rPr>
              <w:t>3</w:t>
            </w:r>
            <w:r>
              <w:rPr>
                <w:noProof/>
                <w:webHidden/>
              </w:rPr>
              <w:fldChar w:fldCharType="end"/>
            </w:r>
          </w:hyperlink>
        </w:p>
        <w:p w:rsidR="00A3102F" w:rsidRDefault="00A3102F">
          <w:pPr>
            <w:pStyle w:val="TOC3"/>
            <w:tabs>
              <w:tab w:val="right" w:leader="dot" w:pos="8630"/>
            </w:tabs>
            <w:rPr>
              <w:rFonts w:eastAsiaTheme="minorEastAsia"/>
              <w:i w:val="0"/>
              <w:iCs w:val="0"/>
              <w:noProof/>
              <w:color w:val="auto"/>
              <w:sz w:val="22"/>
              <w:szCs w:val="22"/>
              <w:lang w:eastAsia="en-US"/>
            </w:rPr>
          </w:pPr>
          <w:hyperlink w:anchor="_Toc464449576" w:history="1">
            <w:r w:rsidRPr="004F04B0">
              <w:rPr>
                <w:rStyle w:val="Hyperlink"/>
                <w:noProof/>
              </w:rPr>
              <w:t>A3- MEASUREMENTS AND RESULTS:</w:t>
            </w:r>
            <w:r>
              <w:rPr>
                <w:noProof/>
                <w:webHidden/>
              </w:rPr>
              <w:tab/>
            </w:r>
            <w:r>
              <w:rPr>
                <w:noProof/>
                <w:webHidden/>
              </w:rPr>
              <w:fldChar w:fldCharType="begin"/>
            </w:r>
            <w:r>
              <w:rPr>
                <w:noProof/>
                <w:webHidden/>
              </w:rPr>
              <w:instrText xml:space="preserve"> PAGEREF _Toc464449576 \h </w:instrText>
            </w:r>
            <w:r>
              <w:rPr>
                <w:noProof/>
                <w:webHidden/>
              </w:rPr>
            </w:r>
            <w:r>
              <w:rPr>
                <w:noProof/>
                <w:webHidden/>
              </w:rPr>
              <w:fldChar w:fldCharType="separate"/>
            </w:r>
            <w:r>
              <w:rPr>
                <w:noProof/>
                <w:webHidden/>
              </w:rPr>
              <w:t>4</w:t>
            </w:r>
            <w:r>
              <w:rPr>
                <w:noProof/>
                <w:webHidden/>
              </w:rPr>
              <w:fldChar w:fldCharType="end"/>
            </w:r>
          </w:hyperlink>
        </w:p>
        <w:p w:rsidR="00A3102F" w:rsidRDefault="00A3102F">
          <w:pPr>
            <w:pStyle w:val="TOC3"/>
            <w:tabs>
              <w:tab w:val="right" w:leader="dot" w:pos="8630"/>
            </w:tabs>
            <w:rPr>
              <w:rFonts w:eastAsiaTheme="minorEastAsia"/>
              <w:i w:val="0"/>
              <w:iCs w:val="0"/>
              <w:noProof/>
              <w:color w:val="auto"/>
              <w:sz w:val="22"/>
              <w:szCs w:val="22"/>
              <w:lang w:eastAsia="en-US"/>
            </w:rPr>
          </w:pPr>
          <w:hyperlink w:anchor="_Toc464449577" w:history="1">
            <w:r w:rsidRPr="004F04B0">
              <w:rPr>
                <w:rStyle w:val="Hyperlink"/>
                <w:noProof/>
              </w:rPr>
              <w:t>A4- DISCUSSIONS:</w:t>
            </w:r>
            <w:r>
              <w:rPr>
                <w:noProof/>
                <w:webHidden/>
              </w:rPr>
              <w:tab/>
            </w:r>
            <w:r>
              <w:rPr>
                <w:noProof/>
                <w:webHidden/>
              </w:rPr>
              <w:fldChar w:fldCharType="begin"/>
            </w:r>
            <w:r>
              <w:rPr>
                <w:noProof/>
                <w:webHidden/>
              </w:rPr>
              <w:instrText xml:space="preserve"> PAGEREF _Toc464449577 \h </w:instrText>
            </w:r>
            <w:r>
              <w:rPr>
                <w:noProof/>
                <w:webHidden/>
              </w:rPr>
            </w:r>
            <w:r>
              <w:rPr>
                <w:noProof/>
                <w:webHidden/>
              </w:rPr>
              <w:fldChar w:fldCharType="separate"/>
            </w:r>
            <w:r>
              <w:rPr>
                <w:noProof/>
                <w:webHidden/>
              </w:rPr>
              <w:t>6</w:t>
            </w:r>
            <w:r>
              <w:rPr>
                <w:noProof/>
                <w:webHidden/>
              </w:rPr>
              <w:fldChar w:fldCharType="end"/>
            </w:r>
          </w:hyperlink>
        </w:p>
        <w:p w:rsidR="00A3102F" w:rsidRDefault="00A3102F">
          <w:pPr>
            <w:pStyle w:val="TOC2"/>
            <w:tabs>
              <w:tab w:val="left" w:pos="600"/>
              <w:tab w:val="right" w:leader="dot" w:pos="8630"/>
            </w:tabs>
            <w:rPr>
              <w:rFonts w:eastAsiaTheme="minorEastAsia"/>
              <w:noProof/>
              <w:color w:val="auto"/>
              <w:sz w:val="22"/>
              <w:szCs w:val="22"/>
              <w:lang w:eastAsia="en-US"/>
            </w:rPr>
          </w:pPr>
          <w:hyperlink w:anchor="_Toc464449578" w:history="1">
            <w:r w:rsidRPr="004F04B0">
              <w:rPr>
                <w:rStyle w:val="Hyperlink"/>
                <w:noProof/>
              </w:rPr>
              <w:t>B.</w:t>
            </w:r>
            <w:r>
              <w:rPr>
                <w:rFonts w:eastAsiaTheme="minorEastAsia"/>
                <w:noProof/>
                <w:color w:val="auto"/>
                <w:sz w:val="22"/>
                <w:szCs w:val="22"/>
                <w:lang w:eastAsia="en-US"/>
              </w:rPr>
              <w:tab/>
            </w:r>
            <w:r w:rsidRPr="004F04B0">
              <w:rPr>
                <w:rStyle w:val="Hyperlink"/>
                <w:noProof/>
              </w:rPr>
              <w:t>LEAD AND LAG NETWORKS:</w:t>
            </w:r>
            <w:r>
              <w:rPr>
                <w:noProof/>
                <w:webHidden/>
              </w:rPr>
              <w:tab/>
            </w:r>
            <w:r>
              <w:rPr>
                <w:noProof/>
                <w:webHidden/>
              </w:rPr>
              <w:fldChar w:fldCharType="begin"/>
            </w:r>
            <w:r>
              <w:rPr>
                <w:noProof/>
                <w:webHidden/>
              </w:rPr>
              <w:instrText xml:space="preserve"> PAGEREF _Toc464449578 \h </w:instrText>
            </w:r>
            <w:r>
              <w:rPr>
                <w:noProof/>
                <w:webHidden/>
              </w:rPr>
            </w:r>
            <w:r>
              <w:rPr>
                <w:noProof/>
                <w:webHidden/>
              </w:rPr>
              <w:fldChar w:fldCharType="separate"/>
            </w:r>
            <w:r>
              <w:rPr>
                <w:noProof/>
                <w:webHidden/>
              </w:rPr>
              <w:t>7</w:t>
            </w:r>
            <w:r>
              <w:rPr>
                <w:noProof/>
                <w:webHidden/>
              </w:rPr>
              <w:fldChar w:fldCharType="end"/>
            </w:r>
          </w:hyperlink>
        </w:p>
        <w:p w:rsidR="00A3102F" w:rsidRDefault="00A3102F">
          <w:pPr>
            <w:pStyle w:val="TOC3"/>
            <w:tabs>
              <w:tab w:val="right" w:leader="dot" w:pos="8630"/>
            </w:tabs>
            <w:rPr>
              <w:rFonts w:eastAsiaTheme="minorEastAsia"/>
              <w:i w:val="0"/>
              <w:iCs w:val="0"/>
              <w:noProof/>
              <w:color w:val="auto"/>
              <w:sz w:val="22"/>
              <w:szCs w:val="22"/>
              <w:lang w:eastAsia="en-US"/>
            </w:rPr>
          </w:pPr>
          <w:hyperlink w:anchor="_Toc464449579" w:history="1">
            <w:r w:rsidRPr="004F04B0">
              <w:rPr>
                <w:rStyle w:val="Hyperlink"/>
                <w:noProof/>
              </w:rPr>
              <w:t>B1- LAG NETWORKS:</w:t>
            </w:r>
            <w:r>
              <w:rPr>
                <w:noProof/>
                <w:webHidden/>
              </w:rPr>
              <w:tab/>
            </w:r>
            <w:r>
              <w:rPr>
                <w:noProof/>
                <w:webHidden/>
              </w:rPr>
              <w:fldChar w:fldCharType="begin"/>
            </w:r>
            <w:r>
              <w:rPr>
                <w:noProof/>
                <w:webHidden/>
              </w:rPr>
              <w:instrText xml:space="preserve"> PAGEREF _Toc464449579 \h </w:instrText>
            </w:r>
            <w:r>
              <w:rPr>
                <w:noProof/>
                <w:webHidden/>
              </w:rPr>
            </w:r>
            <w:r>
              <w:rPr>
                <w:noProof/>
                <w:webHidden/>
              </w:rPr>
              <w:fldChar w:fldCharType="separate"/>
            </w:r>
            <w:r>
              <w:rPr>
                <w:noProof/>
                <w:webHidden/>
              </w:rPr>
              <w:t>7</w:t>
            </w:r>
            <w:r>
              <w:rPr>
                <w:noProof/>
                <w:webHidden/>
              </w:rPr>
              <w:fldChar w:fldCharType="end"/>
            </w:r>
          </w:hyperlink>
        </w:p>
        <w:p w:rsidR="00A3102F" w:rsidRDefault="00A3102F">
          <w:pPr>
            <w:pStyle w:val="TOC4"/>
            <w:tabs>
              <w:tab w:val="right" w:leader="dot" w:pos="8630"/>
            </w:tabs>
            <w:rPr>
              <w:rFonts w:eastAsiaTheme="minorEastAsia"/>
              <w:noProof/>
              <w:color w:val="auto"/>
              <w:sz w:val="22"/>
              <w:szCs w:val="22"/>
              <w:lang w:eastAsia="en-US"/>
            </w:rPr>
          </w:pPr>
          <w:hyperlink w:anchor="_Toc464449580" w:history="1">
            <w:r w:rsidRPr="004F04B0">
              <w:rPr>
                <w:rStyle w:val="Hyperlink"/>
                <w:noProof/>
              </w:rPr>
              <w:t>B.1.1- CIRCUIT DIAGRAMS:</w:t>
            </w:r>
            <w:r>
              <w:rPr>
                <w:noProof/>
                <w:webHidden/>
              </w:rPr>
              <w:tab/>
            </w:r>
            <w:r>
              <w:rPr>
                <w:noProof/>
                <w:webHidden/>
              </w:rPr>
              <w:fldChar w:fldCharType="begin"/>
            </w:r>
            <w:r>
              <w:rPr>
                <w:noProof/>
                <w:webHidden/>
              </w:rPr>
              <w:instrText xml:space="preserve"> PAGEREF _Toc464449580 \h </w:instrText>
            </w:r>
            <w:r>
              <w:rPr>
                <w:noProof/>
                <w:webHidden/>
              </w:rPr>
            </w:r>
            <w:r>
              <w:rPr>
                <w:noProof/>
                <w:webHidden/>
              </w:rPr>
              <w:fldChar w:fldCharType="separate"/>
            </w:r>
            <w:r>
              <w:rPr>
                <w:noProof/>
                <w:webHidden/>
              </w:rPr>
              <w:t>7</w:t>
            </w:r>
            <w:r>
              <w:rPr>
                <w:noProof/>
                <w:webHidden/>
              </w:rPr>
              <w:fldChar w:fldCharType="end"/>
            </w:r>
          </w:hyperlink>
        </w:p>
        <w:p w:rsidR="00A3102F" w:rsidRDefault="00A3102F">
          <w:pPr>
            <w:pStyle w:val="TOC4"/>
            <w:tabs>
              <w:tab w:val="right" w:leader="dot" w:pos="8630"/>
            </w:tabs>
            <w:rPr>
              <w:rFonts w:eastAsiaTheme="minorEastAsia"/>
              <w:noProof/>
              <w:color w:val="auto"/>
              <w:sz w:val="22"/>
              <w:szCs w:val="22"/>
              <w:lang w:eastAsia="en-US"/>
            </w:rPr>
          </w:pPr>
          <w:hyperlink w:anchor="_Toc464449581" w:history="1">
            <w:r w:rsidRPr="004F04B0">
              <w:rPr>
                <w:rStyle w:val="Hyperlink"/>
                <w:noProof/>
              </w:rPr>
              <w:t>B.1.2- DETAILED EXPERIMENTAL PROCEDURE:</w:t>
            </w:r>
            <w:r>
              <w:rPr>
                <w:noProof/>
                <w:webHidden/>
              </w:rPr>
              <w:tab/>
            </w:r>
            <w:r>
              <w:rPr>
                <w:noProof/>
                <w:webHidden/>
              </w:rPr>
              <w:fldChar w:fldCharType="begin"/>
            </w:r>
            <w:r>
              <w:rPr>
                <w:noProof/>
                <w:webHidden/>
              </w:rPr>
              <w:instrText xml:space="preserve"> PAGEREF _Toc464449581 \h </w:instrText>
            </w:r>
            <w:r>
              <w:rPr>
                <w:noProof/>
                <w:webHidden/>
              </w:rPr>
            </w:r>
            <w:r>
              <w:rPr>
                <w:noProof/>
                <w:webHidden/>
              </w:rPr>
              <w:fldChar w:fldCharType="separate"/>
            </w:r>
            <w:r>
              <w:rPr>
                <w:noProof/>
                <w:webHidden/>
              </w:rPr>
              <w:t>7</w:t>
            </w:r>
            <w:r>
              <w:rPr>
                <w:noProof/>
                <w:webHidden/>
              </w:rPr>
              <w:fldChar w:fldCharType="end"/>
            </w:r>
          </w:hyperlink>
        </w:p>
        <w:p w:rsidR="00A3102F" w:rsidRDefault="00A3102F">
          <w:pPr>
            <w:pStyle w:val="TOC4"/>
            <w:tabs>
              <w:tab w:val="right" w:leader="dot" w:pos="8630"/>
            </w:tabs>
            <w:rPr>
              <w:rFonts w:eastAsiaTheme="minorEastAsia"/>
              <w:noProof/>
              <w:color w:val="auto"/>
              <w:sz w:val="22"/>
              <w:szCs w:val="22"/>
              <w:lang w:eastAsia="en-US"/>
            </w:rPr>
          </w:pPr>
          <w:hyperlink w:anchor="_Toc464449582" w:history="1">
            <w:r w:rsidRPr="004F04B0">
              <w:rPr>
                <w:rStyle w:val="Hyperlink"/>
                <w:noProof/>
              </w:rPr>
              <w:t>B.1.3- MEASUREMENTS AND RESULTS:</w:t>
            </w:r>
            <w:r>
              <w:rPr>
                <w:noProof/>
                <w:webHidden/>
              </w:rPr>
              <w:tab/>
            </w:r>
            <w:r>
              <w:rPr>
                <w:noProof/>
                <w:webHidden/>
              </w:rPr>
              <w:fldChar w:fldCharType="begin"/>
            </w:r>
            <w:r>
              <w:rPr>
                <w:noProof/>
                <w:webHidden/>
              </w:rPr>
              <w:instrText xml:space="preserve"> PAGEREF _Toc464449582 \h </w:instrText>
            </w:r>
            <w:r>
              <w:rPr>
                <w:noProof/>
                <w:webHidden/>
              </w:rPr>
            </w:r>
            <w:r>
              <w:rPr>
                <w:noProof/>
                <w:webHidden/>
              </w:rPr>
              <w:fldChar w:fldCharType="separate"/>
            </w:r>
            <w:r>
              <w:rPr>
                <w:noProof/>
                <w:webHidden/>
              </w:rPr>
              <w:t>8</w:t>
            </w:r>
            <w:r>
              <w:rPr>
                <w:noProof/>
                <w:webHidden/>
              </w:rPr>
              <w:fldChar w:fldCharType="end"/>
            </w:r>
          </w:hyperlink>
        </w:p>
        <w:p w:rsidR="00A3102F" w:rsidRDefault="00A3102F">
          <w:pPr>
            <w:pStyle w:val="TOC4"/>
            <w:tabs>
              <w:tab w:val="right" w:leader="dot" w:pos="8630"/>
            </w:tabs>
            <w:rPr>
              <w:rFonts w:eastAsiaTheme="minorEastAsia"/>
              <w:noProof/>
              <w:color w:val="auto"/>
              <w:sz w:val="22"/>
              <w:szCs w:val="22"/>
              <w:lang w:eastAsia="en-US"/>
            </w:rPr>
          </w:pPr>
          <w:hyperlink w:anchor="_Toc464449583" w:history="1">
            <w:r w:rsidRPr="004F04B0">
              <w:rPr>
                <w:rStyle w:val="Hyperlink"/>
                <w:noProof/>
              </w:rPr>
              <w:t>B.2.4- DISCUSSIONS:</w:t>
            </w:r>
            <w:r>
              <w:rPr>
                <w:noProof/>
                <w:webHidden/>
              </w:rPr>
              <w:tab/>
            </w:r>
            <w:r>
              <w:rPr>
                <w:noProof/>
                <w:webHidden/>
              </w:rPr>
              <w:fldChar w:fldCharType="begin"/>
            </w:r>
            <w:r>
              <w:rPr>
                <w:noProof/>
                <w:webHidden/>
              </w:rPr>
              <w:instrText xml:space="preserve"> PAGEREF _Toc464449583 \h </w:instrText>
            </w:r>
            <w:r>
              <w:rPr>
                <w:noProof/>
                <w:webHidden/>
              </w:rPr>
            </w:r>
            <w:r>
              <w:rPr>
                <w:noProof/>
                <w:webHidden/>
              </w:rPr>
              <w:fldChar w:fldCharType="separate"/>
            </w:r>
            <w:r>
              <w:rPr>
                <w:noProof/>
                <w:webHidden/>
              </w:rPr>
              <w:t>15</w:t>
            </w:r>
            <w:r>
              <w:rPr>
                <w:noProof/>
                <w:webHidden/>
              </w:rPr>
              <w:fldChar w:fldCharType="end"/>
            </w:r>
          </w:hyperlink>
        </w:p>
        <w:p w:rsidR="00A3102F" w:rsidRDefault="00A3102F">
          <w:pPr>
            <w:pStyle w:val="TOC3"/>
            <w:tabs>
              <w:tab w:val="right" w:leader="dot" w:pos="8630"/>
            </w:tabs>
            <w:rPr>
              <w:rFonts w:eastAsiaTheme="minorEastAsia"/>
              <w:i w:val="0"/>
              <w:iCs w:val="0"/>
              <w:noProof/>
              <w:color w:val="auto"/>
              <w:sz w:val="22"/>
              <w:szCs w:val="22"/>
              <w:lang w:eastAsia="en-US"/>
            </w:rPr>
          </w:pPr>
          <w:hyperlink w:anchor="_Toc464449584" w:history="1">
            <w:r w:rsidRPr="004F04B0">
              <w:rPr>
                <w:rStyle w:val="Hyperlink"/>
                <w:noProof/>
              </w:rPr>
              <w:t>B2- LEAD NETWORKS:</w:t>
            </w:r>
            <w:r>
              <w:rPr>
                <w:noProof/>
                <w:webHidden/>
              </w:rPr>
              <w:tab/>
            </w:r>
            <w:r>
              <w:rPr>
                <w:noProof/>
                <w:webHidden/>
              </w:rPr>
              <w:fldChar w:fldCharType="begin"/>
            </w:r>
            <w:r>
              <w:rPr>
                <w:noProof/>
                <w:webHidden/>
              </w:rPr>
              <w:instrText xml:space="preserve"> PAGEREF _Toc464449584 \h </w:instrText>
            </w:r>
            <w:r>
              <w:rPr>
                <w:noProof/>
                <w:webHidden/>
              </w:rPr>
            </w:r>
            <w:r>
              <w:rPr>
                <w:noProof/>
                <w:webHidden/>
              </w:rPr>
              <w:fldChar w:fldCharType="separate"/>
            </w:r>
            <w:r>
              <w:rPr>
                <w:noProof/>
                <w:webHidden/>
              </w:rPr>
              <w:t>17</w:t>
            </w:r>
            <w:r>
              <w:rPr>
                <w:noProof/>
                <w:webHidden/>
              </w:rPr>
              <w:fldChar w:fldCharType="end"/>
            </w:r>
          </w:hyperlink>
        </w:p>
        <w:p w:rsidR="00A3102F" w:rsidRDefault="00A3102F">
          <w:pPr>
            <w:pStyle w:val="TOC4"/>
            <w:tabs>
              <w:tab w:val="right" w:leader="dot" w:pos="8630"/>
            </w:tabs>
            <w:rPr>
              <w:rFonts w:eastAsiaTheme="minorEastAsia"/>
              <w:noProof/>
              <w:color w:val="auto"/>
              <w:sz w:val="22"/>
              <w:szCs w:val="22"/>
              <w:lang w:eastAsia="en-US"/>
            </w:rPr>
          </w:pPr>
          <w:hyperlink w:anchor="_Toc464449585" w:history="1">
            <w:r w:rsidRPr="004F04B0">
              <w:rPr>
                <w:rStyle w:val="Hyperlink"/>
                <w:noProof/>
              </w:rPr>
              <w:t>B.2.1- CIRCUIT DIAGRAMS:</w:t>
            </w:r>
            <w:r>
              <w:rPr>
                <w:noProof/>
                <w:webHidden/>
              </w:rPr>
              <w:tab/>
            </w:r>
            <w:r>
              <w:rPr>
                <w:noProof/>
                <w:webHidden/>
              </w:rPr>
              <w:fldChar w:fldCharType="begin"/>
            </w:r>
            <w:r>
              <w:rPr>
                <w:noProof/>
                <w:webHidden/>
              </w:rPr>
              <w:instrText xml:space="preserve"> PAGEREF _Toc464449585 \h </w:instrText>
            </w:r>
            <w:r>
              <w:rPr>
                <w:noProof/>
                <w:webHidden/>
              </w:rPr>
            </w:r>
            <w:r>
              <w:rPr>
                <w:noProof/>
                <w:webHidden/>
              </w:rPr>
              <w:fldChar w:fldCharType="separate"/>
            </w:r>
            <w:r>
              <w:rPr>
                <w:noProof/>
                <w:webHidden/>
              </w:rPr>
              <w:t>17</w:t>
            </w:r>
            <w:r>
              <w:rPr>
                <w:noProof/>
                <w:webHidden/>
              </w:rPr>
              <w:fldChar w:fldCharType="end"/>
            </w:r>
          </w:hyperlink>
        </w:p>
        <w:p w:rsidR="00A3102F" w:rsidRDefault="00A3102F">
          <w:pPr>
            <w:pStyle w:val="TOC4"/>
            <w:tabs>
              <w:tab w:val="right" w:leader="dot" w:pos="8630"/>
            </w:tabs>
            <w:rPr>
              <w:rFonts w:eastAsiaTheme="minorEastAsia"/>
              <w:noProof/>
              <w:color w:val="auto"/>
              <w:sz w:val="22"/>
              <w:szCs w:val="22"/>
              <w:lang w:eastAsia="en-US"/>
            </w:rPr>
          </w:pPr>
          <w:hyperlink w:anchor="_Toc464449586" w:history="1">
            <w:r w:rsidRPr="004F04B0">
              <w:rPr>
                <w:rStyle w:val="Hyperlink"/>
                <w:noProof/>
              </w:rPr>
              <w:t>B.2.2- DETAILED EXPERIMENTAL PROCEDURE:</w:t>
            </w:r>
            <w:r>
              <w:rPr>
                <w:noProof/>
                <w:webHidden/>
              </w:rPr>
              <w:tab/>
            </w:r>
            <w:r>
              <w:rPr>
                <w:noProof/>
                <w:webHidden/>
              </w:rPr>
              <w:fldChar w:fldCharType="begin"/>
            </w:r>
            <w:r>
              <w:rPr>
                <w:noProof/>
                <w:webHidden/>
              </w:rPr>
              <w:instrText xml:space="preserve"> PAGEREF _Toc464449586 \h </w:instrText>
            </w:r>
            <w:r>
              <w:rPr>
                <w:noProof/>
                <w:webHidden/>
              </w:rPr>
            </w:r>
            <w:r>
              <w:rPr>
                <w:noProof/>
                <w:webHidden/>
              </w:rPr>
              <w:fldChar w:fldCharType="separate"/>
            </w:r>
            <w:r>
              <w:rPr>
                <w:noProof/>
                <w:webHidden/>
              </w:rPr>
              <w:t>18</w:t>
            </w:r>
            <w:r>
              <w:rPr>
                <w:noProof/>
                <w:webHidden/>
              </w:rPr>
              <w:fldChar w:fldCharType="end"/>
            </w:r>
          </w:hyperlink>
        </w:p>
        <w:p w:rsidR="00A3102F" w:rsidRDefault="00A3102F">
          <w:pPr>
            <w:pStyle w:val="TOC4"/>
            <w:tabs>
              <w:tab w:val="right" w:leader="dot" w:pos="8630"/>
            </w:tabs>
            <w:rPr>
              <w:rFonts w:eastAsiaTheme="minorEastAsia"/>
              <w:noProof/>
              <w:color w:val="auto"/>
              <w:sz w:val="22"/>
              <w:szCs w:val="22"/>
              <w:lang w:eastAsia="en-US"/>
            </w:rPr>
          </w:pPr>
          <w:hyperlink w:anchor="_Toc464449587" w:history="1">
            <w:r w:rsidRPr="004F04B0">
              <w:rPr>
                <w:rStyle w:val="Hyperlink"/>
                <w:noProof/>
              </w:rPr>
              <w:t>B.2.3- MEASUREMENTS AND RESULTS:</w:t>
            </w:r>
            <w:r>
              <w:rPr>
                <w:noProof/>
                <w:webHidden/>
              </w:rPr>
              <w:tab/>
            </w:r>
            <w:r>
              <w:rPr>
                <w:noProof/>
                <w:webHidden/>
              </w:rPr>
              <w:fldChar w:fldCharType="begin"/>
            </w:r>
            <w:r>
              <w:rPr>
                <w:noProof/>
                <w:webHidden/>
              </w:rPr>
              <w:instrText xml:space="preserve"> PAGEREF _Toc464449587 \h </w:instrText>
            </w:r>
            <w:r>
              <w:rPr>
                <w:noProof/>
                <w:webHidden/>
              </w:rPr>
            </w:r>
            <w:r>
              <w:rPr>
                <w:noProof/>
                <w:webHidden/>
              </w:rPr>
              <w:fldChar w:fldCharType="separate"/>
            </w:r>
            <w:r>
              <w:rPr>
                <w:noProof/>
                <w:webHidden/>
              </w:rPr>
              <w:t>18</w:t>
            </w:r>
            <w:r>
              <w:rPr>
                <w:noProof/>
                <w:webHidden/>
              </w:rPr>
              <w:fldChar w:fldCharType="end"/>
            </w:r>
          </w:hyperlink>
        </w:p>
        <w:p w:rsidR="00A3102F" w:rsidRDefault="00A3102F">
          <w:pPr>
            <w:pStyle w:val="TOC4"/>
            <w:tabs>
              <w:tab w:val="right" w:leader="dot" w:pos="8630"/>
            </w:tabs>
            <w:rPr>
              <w:rFonts w:eastAsiaTheme="minorEastAsia"/>
              <w:noProof/>
              <w:color w:val="auto"/>
              <w:sz w:val="22"/>
              <w:szCs w:val="22"/>
              <w:lang w:eastAsia="en-US"/>
            </w:rPr>
          </w:pPr>
          <w:hyperlink w:anchor="_Toc464449588" w:history="1">
            <w:r w:rsidRPr="004F04B0">
              <w:rPr>
                <w:rStyle w:val="Hyperlink"/>
                <w:noProof/>
              </w:rPr>
              <w:t>B.2.4- DISCUSSIONS:</w:t>
            </w:r>
            <w:r>
              <w:rPr>
                <w:noProof/>
                <w:webHidden/>
              </w:rPr>
              <w:tab/>
            </w:r>
            <w:r>
              <w:rPr>
                <w:noProof/>
                <w:webHidden/>
              </w:rPr>
              <w:fldChar w:fldCharType="begin"/>
            </w:r>
            <w:r>
              <w:rPr>
                <w:noProof/>
                <w:webHidden/>
              </w:rPr>
              <w:instrText xml:space="preserve"> PAGEREF _Toc464449588 \h </w:instrText>
            </w:r>
            <w:r>
              <w:rPr>
                <w:noProof/>
                <w:webHidden/>
              </w:rPr>
            </w:r>
            <w:r>
              <w:rPr>
                <w:noProof/>
                <w:webHidden/>
              </w:rPr>
              <w:fldChar w:fldCharType="separate"/>
            </w:r>
            <w:r>
              <w:rPr>
                <w:noProof/>
                <w:webHidden/>
              </w:rPr>
              <w:t>25</w:t>
            </w:r>
            <w:r>
              <w:rPr>
                <w:noProof/>
                <w:webHidden/>
              </w:rPr>
              <w:fldChar w:fldCharType="end"/>
            </w:r>
          </w:hyperlink>
        </w:p>
        <w:p w:rsidR="00A3102F" w:rsidRDefault="00A3102F">
          <w:pPr>
            <w:pStyle w:val="TOC1"/>
            <w:tabs>
              <w:tab w:val="left" w:pos="600"/>
              <w:tab w:val="right" w:leader="dot" w:pos="8630"/>
            </w:tabs>
            <w:rPr>
              <w:rFonts w:eastAsiaTheme="minorEastAsia"/>
              <w:noProof/>
              <w:color w:val="auto"/>
              <w:sz w:val="22"/>
              <w:szCs w:val="22"/>
              <w:lang w:eastAsia="en-US"/>
            </w:rPr>
          </w:pPr>
          <w:hyperlink w:anchor="_Toc464449589" w:history="1">
            <w:r w:rsidRPr="004F04B0">
              <w:rPr>
                <w:rStyle w:val="Hyperlink"/>
                <w:noProof/>
              </w:rPr>
              <w:t>VI.</w:t>
            </w:r>
            <w:r>
              <w:rPr>
                <w:rFonts w:eastAsiaTheme="minorEastAsia"/>
                <w:noProof/>
                <w:color w:val="auto"/>
                <w:sz w:val="22"/>
                <w:szCs w:val="22"/>
                <w:lang w:eastAsia="en-US"/>
              </w:rPr>
              <w:tab/>
            </w:r>
            <w:r w:rsidRPr="004F04B0">
              <w:rPr>
                <w:rStyle w:val="Hyperlink"/>
                <w:noProof/>
              </w:rPr>
              <w:t>REFERENCES:</w:t>
            </w:r>
            <w:r>
              <w:rPr>
                <w:noProof/>
                <w:webHidden/>
              </w:rPr>
              <w:tab/>
            </w:r>
            <w:r>
              <w:rPr>
                <w:noProof/>
                <w:webHidden/>
              </w:rPr>
              <w:fldChar w:fldCharType="begin"/>
            </w:r>
            <w:r>
              <w:rPr>
                <w:noProof/>
                <w:webHidden/>
              </w:rPr>
              <w:instrText xml:space="preserve"> PAGEREF _Toc464449589 \h </w:instrText>
            </w:r>
            <w:r>
              <w:rPr>
                <w:noProof/>
                <w:webHidden/>
              </w:rPr>
            </w:r>
            <w:r>
              <w:rPr>
                <w:noProof/>
                <w:webHidden/>
              </w:rPr>
              <w:fldChar w:fldCharType="separate"/>
            </w:r>
            <w:r>
              <w:rPr>
                <w:noProof/>
                <w:webHidden/>
              </w:rPr>
              <w:t>27</w:t>
            </w:r>
            <w:r>
              <w:rPr>
                <w:noProof/>
                <w:webHidden/>
              </w:rPr>
              <w:fldChar w:fldCharType="end"/>
            </w:r>
          </w:hyperlink>
        </w:p>
        <w:p w:rsidR="00A3102F" w:rsidRDefault="00A3102F">
          <w:pPr>
            <w:pStyle w:val="TOC1"/>
            <w:tabs>
              <w:tab w:val="left" w:pos="600"/>
              <w:tab w:val="right" w:leader="dot" w:pos="8630"/>
            </w:tabs>
            <w:rPr>
              <w:rFonts w:eastAsiaTheme="minorEastAsia"/>
              <w:noProof/>
              <w:color w:val="auto"/>
              <w:sz w:val="22"/>
              <w:szCs w:val="22"/>
              <w:lang w:eastAsia="en-US"/>
            </w:rPr>
          </w:pPr>
          <w:hyperlink w:anchor="_Toc464449590" w:history="1">
            <w:r w:rsidRPr="004F04B0">
              <w:rPr>
                <w:rStyle w:val="Hyperlink"/>
                <w:noProof/>
              </w:rPr>
              <w:t>VII.</w:t>
            </w:r>
            <w:r>
              <w:rPr>
                <w:rFonts w:eastAsiaTheme="minorEastAsia"/>
                <w:noProof/>
                <w:color w:val="auto"/>
                <w:sz w:val="22"/>
                <w:szCs w:val="22"/>
                <w:lang w:eastAsia="en-US"/>
              </w:rPr>
              <w:tab/>
            </w:r>
            <w:r w:rsidRPr="004F04B0">
              <w:rPr>
                <w:rStyle w:val="Hyperlink"/>
                <w:noProof/>
              </w:rPr>
              <w:t>MISTAKES AND PROBLEMS FACED IN THE LAB:</w:t>
            </w:r>
            <w:r>
              <w:rPr>
                <w:noProof/>
                <w:webHidden/>
              </w:rPr>
              <w:tab/>
            </w:r>
            <w:r>
              <w:rPr>
                <w:noProof/>
                <w:webHidden/>
              </w:rPr>
              <w:fldChar w:fldCharType="begin"/>
            </w:r>
            <w:r>
              <w:rPr>
                <w:noProof/>
                <w:webHidden/>
              </w:rPr>
              <w:instrText xml:space="preserve"> PAGEREF _Toc464449590 \h </w:instrText>
            </w:r>
            <w:r>
              <w:rPr>
                <w:noProof/>
                <w:webHidden/>
              </w:rPr>
            </w:r>
            <w:r>
              <w:rPr>
                <w:noProof/>
                <w:webHidden/>
              </w:rPr>
              <w:fldChar w:fldCharType="separate"/>
            </w:r>
            <w:r>
              <w:rPr>
                <w:noProof/>
                <w:webHidden/>
              </w:rPr>
              <w:t>27</w:t>
            </w:r>
            <w:r>
              <w:rPr>
                <w:noProof/>
                <w:webHidden/>
              </w:rPr>
              <w:fldChar w:fldCharType="end"/>
            </w:r>
          </w:hyperlink>
        </w:p>
        <w:p w:rsidR="00A3102F" w:rsidRDefault="00A3102F">
          <w:pPr>
            <w:pStyle w:val="TOC1"/>
            <w:tabs>
              <w:tab w:val="left" w:pos="600"/>
              <w:tab w:val="right" w:leader="dot" w:pos="8630"/>
            </w:tabs>
            <w:rPr>
              <w:rFonts w:eastAsiaTheme="minorEastAsia"/>
              <w:noProof/>
              <w:color w:val="auto"/>
              <w:sz w:val="22"/>
              <w:szCs w:val="22"/>
              <w:lang w:eastAsia="en-US"/>
            </w:rPr>
          </w:pPr>
          <w:hyperlink w:anchor="_Toc464449591" w:history="1">
            <w:r w:rsidRPr="004F04B0">
              <w:rPr>
                <w:rStyle w:val="Hyperlink"/>
                <w:noProof/>
              </w:rPr>
              <w:t>VIII.</w:t>
            </w:r>
            <w:r>
              <w:rPr>
                <w:rFonts w:eastAsiaTheme="minorEastAsia"/>
                <w:noProof/>
                <w:color w:val="auto"/>
                <w:sz w:val="22"/>
                <w:szCs w:val="22"/>
                <w:lang w:eastAsia="en-US"/>
              </w:rPr>
              <w:tab/>
            </w:r>
            <w:r w:rsidRPr="004F04B0">
              <w:rPr>
                <w:rStyle w:val="Hyperlink"/>
                <w:noProof/>
              </w:rPr>
              <w:t>SIGNATURE</w:t>
            </w:r>
            <w:r>
              <w:rPr>
                <w:noProof/>
                <w:webHidden/>
              </w:rPr>
              <w:tab/>
            </w:r>
            <w:r>
              <w:rPr>
                <w:noProof/>
                <w:webHidden/>
              </w:rPr>
              <w:fldChar w:fldCharType="begin"/>
            </w:r>
            <w:r>
              <w:rPr>
                <w:noProof/>
                <w:webHidden/>
              </w:rPr>
              <w:instrText xml:space="preserve"> PAGEREF _Toc464449591 \h </w:instrText>
            </w:r>
            <w:r>
              <w:rPr>
                <w:noProof/>
                <w:webHidden/>
              </w:rPr>
            </w:r>
            <w:r>
              <w:rPr>
                <w:noProof/>
                <w:webHidden/>
              </w:rPr>
              <w:fldChar w:fldCharType="separate"/>
            </w:r>
            <w:r>
              <w:rPr>
                <w:noProof/>
                <w:webHidden/>
              </w:rPr>
              <w:t>28</w:t>
            </w:r>
            <w:r>
              <w:rPr>
                <w:noProof/>
                <w:webHidden/>
              </w:rPr>
              <w:fldChar w:fldCharType="end"/>
            </w:r>
          </w:hyperlink>
        </w:p>
        <w:p w:rsidR="00C92502" w:rsidRDefault="00D1544D">
          <w:r>
            <w:fldChar w:fldCharType="end"/>
          </w:r>
        </w:p>
      </w:sdtContent>
    </w:sdt>
    <w:p w:rsidR="00143C80" w:rsidRPr="00C92502" w:rsidRDefault="00143C80" w:rsidP="00143C80">
      <w:pPr>
        <w:pStyle w:val="ListParagraph"/>
      </w:pPr>
    </w:p>
    <w:p w:rsidR="00143C80" w:rsidRDefault="00143C80" w:rsidP="00C92502"/>
    <w:p w:rsidR="00143C80" w:rsidRDefault="00143C80">
      <w:r>
        <w:br w:type="page"/>
      </w:r>
      <w:bookmarkStart w:id="0" w:name="_GoBack"/>
      <w:bookmarkEnd w:id="0"/>
    </w:p>
    <w:p w:rsidR="004C39DE" w:rsidRDefault="004C39DE" w:rsidP="004C39DE">
      <w:pPr>
        <w:pStyle w:val="Heading1"/>
        <w:numPr>
          <w:ilvl w:val="0"/>
          <w:numId w:val="7"/>
        </w:numPr>
      </w:pPr>
      <w:bookmarkStart w:id="1" w:name="_Toc464449568"/>
      <w:r>
        <w:lastRenderedPageBreak/>
        <w:t>OBJECTIVES:</w:t>
      </w:r>
      <w:bookmarkEnd w:id="1"/>
    </w:p>
    <w:p w:rsidR="004C39DE" w:rsidRDefault="004C39DE" w:rsidP="004C39DE">
      <w:r>
        <w:t>IN THIS EXPERIMENT YOU WILL LEARN HOW TO:</w:t>
      </w:r>
    </w:p>
    <w:p w:rsidR="004C39DE" w:rsidRDefault="004C39DE" w:rsidP="004C39DE">
      <w:pPr>
        <w:pStyle w:val="ListParagraph"/>
        <w:numPr>
          <w:ilvl w:val="0"/>
          <w:numId w:val="8"/>
        </w:numPr>
      </w:pPr>
      <w:r>
        <w:t>Investigate the frequency domain response and time response of RC circuits.</w:t>
      </w:r>
    </w:p>
    <w:p w:rsidR="004C39DE" w:rsidRDefault="004C39DE" w:rsidP="004C39DE">
      <w:pPr>
        <w:pStyle w:val="ListParagraph"/>
        <w:numPr>
          <w:ilvl w:val="0"/>
          <w:numId w:val="8"/>
        </w:numPr>
      </w:pPr>
      <w:r>
        <w:t>Use the oscilloscope to do frequency, time, and phase measurements.</w:t>
      </w:r>
    </w:p>
    <w:p w:rsidR="00C92502" w:rsidRDefault="00143C80" w:rsidP="00143C80">
      <w:pPr>
        <w:pStyle w:val="Heading1"/>
        <w:numPr>
          <w:ilvl w:val="0"/>
          <w:numId w:val="7"/>
        </w:numPr>
      </w:pPr>
      <w:bookmarkStart w:id="2" w:name="_Toc464449569"/>
      <w:r>
        <w:t>LAB EQUIPMENT USED:</w:t>
      </w:r>
      <w:bookmarkEnd w:id="2"/>
    </w:p>
    <w:p w:rsidR="00143C80" w:rsidRDefault="00143C80" w:rsidP="00143C80">
      <w:pPr>
        <w:pStyle w:val="ListParagraph"/>
        <w:numPr>
          <w:ilvl w:val="0"/>
          <w:numId w:val="11"/>
        </w:numPr>
      </w:pPr>
      <w:r>
        <w:t>Oscilloscope (Tektronix TDS 220)</w:t>
      </w:r>
    </w:p>
    <w:p w:rsidR="00143C80" w:rsidRDefault="00143C80" w:rsidP="00143C80">
      <w:pPr>
        <w:pStyle w:val="ListParagraph"/>
        <w:numPr>
          <w:ilvl w:val="0"/>
          <w:numId w:val="11"/>
        </w:numPr>
      </w:pPr>
      <w:r>
        <w:t>Function generator (HP Agilent 3320A)</w:t>
      </w:r>
    </w:p>
    <w:p w:rsidR="00143C80" w:rsidRDefault="00143C80" w:rsidP="00143C80">
      <w:pPr>
        <w:pStyle w:val="ListParagraph"/>
        <w:numPr>
          <w:ilvl w:val="0"/>
          <w:numId w:val="11"/>
        </w:numPr>
      </w:pPr>
      <w:r>
        <w:t>Digital Multimeter (FLUKE 45 DMM)</w:t>
      </w:r>
    </w:p>
    <w:p w:rsidR="00143C80" w:rsidRDefault="00143C80" w:rsidP="00143C80">
      <w:pPr>
        <w:pStyle w:val="ListParagraph"/>
        <w:numPr>
          <w:ilvl w:val="0"/>
          <w:numId w:val="11"/>
        </w:numPr>
      </w:pPr>
      <w:r>
        <w:t>Breadboard</w:t>
      </w:r>
    </w:p>
    <w:p w:rsidR="00143C80" w:rsidRDefault="00143C80" w:rsidP="00143C80">
      <w:pPr>
        <w:pStyle w:val="ListParagraph"/>
        <w:numPr>
          <w:ilvl w:val="0"/>
          <w:numId w:val="11"/>
        </w:numPr>
      </w:pPr>
      <w:r>
        <w:t>Electric wires</w:t>
      </w:r>
    </w:p>
    <w:p w:rsidR="00143C80" w:rsidRDefault="00143C80" w:rsidP="00143C80">
      <w:pPr>
        <w:pStyle w:val="ListParagraph"/>
        <w:numPr>
          <w:ilvl w:val="0"/>
          <w:numId w:val="11"/>
        </w:numPr>
      </w:pPr>
      <w:r>
        <w:t>BNC-connectors</w:t>
      </w:r>
    </w:p>
    <w:p w:rsidR="00143C80" w:rsidRDefault="00143C80" w:rsidP="00143C80">
      <w:pPr>
        <w:pStyle w:val="ListParagraph"/>
        <w:numPr>
          <w:ilvl w:val="0"/>
          <w:numId w:val="11"/>
        </w:numPr>
      </w:pPr>
      <w:r>
        <w:t>Different probes</w:t>
      </w:r>
    </w:p>
    <w:p w:rsidR="00143C80" w:rsidRDefault="00143C80" w:rsidP="00143C80">
      <w:pPr>
        <w:pStyle w:val="ListParagraph"/>
        <w:numPr>
          <w:ilvl w:val="0"/>
          <w:numId w:val="11"/>
        </w:numPr>
      </w:pPr>
      <w:r>
        <w:t xml:space="preserve">Cables for the connections of </w:t>
      </w:r>
      <w:r w:rsidR="004C39DE">
        <w:t>equipment</w:t>
      </w:r>
    </w:p>
    <w:p w:rsidR="00143C80" w:rsidRDefault="00143C80" w:rsidP="00143C80">
      <w:pPr>
        <w:pStyle w:val="ListParagraph"/>
      </w:pPr>
    </w:p>
    <w:p w:rsidR="00143C80" w:rsidRDefault="00143C80" w:rsidP="00143C80">
      <w:pPr>
        <w:pStyle w:val="Heading1"/>
        <w:numPr>
          <w:ilvl w:val="0"/>
          <w:numId w:val="7"/>
        </w:numPr>
      </w:pPr>
      <w:bookmarkStart w:id="3" w:name="_Toc464449570"/>
      <w:r>
        <w:t>LAB TOOLS USED:</w:t>
      </w:r>
      <w:bookmarkEnd w:id="3"/>
    </w:p>
    <w:p w:rsidR="00143C80" w:rsidRDefault="004C39DE" w:rsidP="00143C80">
      <w:pPr>
        <w:pStyle w:val="ListParagraph"/>
      </w:pPr>
      <w:r>
        <w:t>No lab tools were needed for this experiment</w:t>
      </w:r>
      <w:r w:rsidR="001461B4">
        <w:t xml:space="preserve"> since wires were already stripped and cut and a breadboard was provided</w:t>
      </w:r>
    </w:p>
    <w:p w:rsidR="00143C80" w:rsidRDefault="00143C80" w:rsidP="00143C80">
      <w:pPr>
        <w:pStyle w:val="Heading1"/>
        <w:numPr>
          <w:ilvl w:val="0"/>
          <w:numId w:val="7"/>
        </w:numPr>
      </w:pPr>
      <w:bookmarkStart w:id="4" w:name="_Toc464449571"/>
      <w:r>
        <w:t>COMPONENTS USED:</w:t>
      </w:r>
      <w:bookmarkEnd w:id="4"/>
    </w:p>
    <w:tbl>
      <w:tblPr>
        <w:tblStyle w:val="GridTable4-Accent4"/>
        <w:tblW w:w="0" w:type="auto"/>
        <w:tblLook w:val="04A0" w:firstRow="1" w:lastRow="0" w:firstColumn="1" w:lastColumn="0" w:noHBand="0" w:noVBand="1"/>
      </w:tblPr>
      <w:tblGrid>
        <w:gridCol w:w="1339"/>
        <w:gridCol w:w="1890"/>
        <w:gridCol w:w="1711"/>
        <w:gridCol w:w="2813"/>
      </w:tblGrid>
      <w:tr w:rsidR="005E114E" w:rsidTr="005E114E">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tcPr>
          <w:p w:rsidR="00143C80" w:rsidRDefault="00143C80" w:rsidP="00143C80">
            <w:r>
              <w:t>Component</w:t>
            </w:r>
          </w:p>
        </w:tc>
        <w:tc>
          <w:tcPr>
            <w:tcW w:w="0" w:type="auto"/>
          </w:tcPr>
          <w:p w:rsidR="00143C80" w:rsidRDefault="00143C80" w:rsidP="00143C80">
            <w:pPr>
              <w:cnfStyle w:val="100000000000" w:firstRow="1" w:lastRow="0" w:firstColumn="0" w:lastColumn="0" w:oddVBand="0" w:evenVBand="0" w:oddHBand="0" w:evenHBand="0" w:firstRowFirstColumn="0" w:firstRowLastColumn="0" w:lastRowFirstColumn="0" w:lastRowLastColumn="0"/>
            </w:pPr>
            <w:r>
              <w:t>Theoretical Value</w:t>
            </w:r>
          </w:p>
        </w:tc>
        <w:tc>
          <w:tcPr>
            <w:tcW w:w="0" w:type="auto"/>
          </w:tcPr>
          <w:p w:rsidR="00143C80" w:rsidRDefault="00143C80" w:rsidP="00143C80">
            <w:pPr>
              <w:cnfStyle w:val="100000000000" w:firstRow="1" w:lastRow="0" w:firstColumn="0" w:lastColumn="0" w:oddVBand="0" w:evenVBand="0" w:oddHBand="0" w:evenHBand="0" w:firstRowFirstColumn="0" w:firstRowLastColumn="0" w:lastRowFirstColumn="0" w:lastRowLastColumn="0"/>
            </w:pPr>
            <w:r>
              <w:t>Measured value</w:t>
            </w:r>
          </w:p>
        </w:tc>
        <w:tc>
          <w:tcPr>
            <w:tcW w:w="0" w:type="auto"/>
          </w:tcPr>
          <w:p w:rsidR="00143C80" w:rsidRDefault="00143C80" w:rsidP="00143C80">
            <w:pPr>
              <w:cnfStyle w:val="100000000000" w:firstRow="1" w:lastRow="0" w:firstColumn="0" w:lastColumn="0" w:oddVBand="0" w:evenVBand="0" w:oddHBand="0" w:evenHBand="0" w:firstRowFirstColumn="0" w:firstRowLastColumn="0" w:lastRowFirstColumn="0" w:lastRowLastColumn="0"/>
            </w:pPr>
            <w:r>
              <w:t>% Error</w:t>
            </w:r>
            <w:r w:rsidR="005E114E">
              <w:rPr>
                <w:rStyle w:val="FootnoteReference"/>
              </w:rPr>
              <w:footnoteReference w:id="1"/>
            </w:r>
          </w:p>
        </w:tc>
      </w:tr>
      <w:tr w:rsidR="005E114E" w:rsidTr="005E114E">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0" w:type="auto"/>
          </w:tcPr>
          <w:p w:rsidR="00143C80" w:rsidRDefault="00143C80" w:rsidP="00143C80">
            <w:r>
              <w:t>Resistor</w:t>
            </w:r>
          </w:p>
        </w:tc>
        <w:tc>
          <w:tcPr>
            <w:tcW w:w="0" w:type="auto"/>
          </w:tcPr>
          <w:p w:rsidR="00143C80" w:rsidRDefault="00143C80" w:rsidP="00143C80">
            <w:pPr>
              <w:cnfStyle w:val="000000100000" w:firstRow="0" w:lastRow="0" w:firstColumn="0" w:lastColumn="0" w:oddVBand="0" w:evenVBand="0" w:oddHBand="1" w:evenHBand="0" w:firstRowFirstColumn="0" w:firstRowLastColumn="0" w:lastRowFirstColumn="0" w:lastRowLastColumn="0"/>
            </w:pPr>
            <w:r>
              <w:t>1 KΩ</w:t>
            </w:r>
          </w:p>
        </w:tc>
        <w:tc>
          <w:tcPr>
            <w:tcW w:w="0" w:type="auto"/>
          </w:tcPr>
          <w:p w:rsidR="00143C80" w:rsidRDefault="00143C80" w:rsidP="00143C80">
            <w:pPr>
              <w:cnfStyle w:val="000000100000" w:firstRow="0" w:lastRow="0" w:firstColumn="0" w:lastColumn="0" w:oddVBand="0" w:evenVBand="0" w:oddHBand="1" w:evenHBand="0" w:firstRowFirstColumn="0" w:firstRowLastColumn="0" w:lastRowFirstColumn="0" w:lastRowLastColumn="0"/>
            </w:pPr>
            <w:r>
              <w:t>1.0004 KΩ</w:t>
            </w:r>
          </w:p>
        </w:tc>
        <w:tc>
          <w:tcPr>
            <w:tcW w:w="0" w:type="auto"/>
          </w:tcPr>
          <w:p w:rsidR="00143C80" w:rsidRDefault="00F00680" w:rsidP="00143C80">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(1-1.0004)×100</m:t>
                    </m:r>
                  </m:num>
                  <m:den>
                    <m:r>
                      <w:rPr>
                        <w:rFonts w:ascii="Cambria Math" w:hAnsi="Cambria Math"/>
                      </w:rPr>
                      <m:t>1</m:t>
                    </m:r>
                  </m:den>
                </m:f>
                <m:r>
                  <w:rPr>
                    <w:rFonts w:ascii="Cambria Math" w:hAnsi="Cambria Math"/>
                  </w:rPr>
                  <m:t>=0.04%</m:t>
                </m:r>
              </m:oMath>
            </m:oMathPara>
          </w:p>
        </w:tc>
      </w:tr>
      <w:tr w:rsidR="005E114E" w:rsidTr="005E114E">
        <w:trPr>
          <w:trHeight w:val="539"/>
        </w:trPr>
        <w:tc>
          <w:tcPr>
            <w:cnfStyle w:val="001000000000" w:firstRow="0" w:lastRow="0" w:firstColumn="1" w:lastColumn="0" w:oddVBand="0" w:evenVBand="0" w:oddHBand="0" w:evenHBand="0" w:firstRowFirstColumn="0" w:firstRowLastColumn="0" w:lastRowFirstColumn="0" w:lastRowLastColumn="0"/>
            <w:tcW w:w="0" w:type="auto"/>
          </w:tcPr>
          <w:p w:rsidR="00143C80" w:rsidRDefault="00143C80" w:rsidP="00143C80">
            <w:r>
              <w:t>Resistor</w:t>
            </w:r>
          </w:p>
        </w:tc>
        <w:tc>
          <w:tcPr>
            <w:tcW w:w="0" w:type="auto"/>
          </w:tcPr>
          <w:p w:rsidR="00143C80" w:rsidRDefault="00143C80" w:rsidP="00143C80">
            <w:pPr>
              <w:cnfStyle w:val="000000000000" w:firstRow="0" w:lastRow="0" w:firstColumn="0" w:lastColumn="0" w:oddVBand="0" w:evenVBand="0" w:oddHBand="0" w:evenHBand="0" w:firstRowFirstColumn="0" w:firstRowLastColumn="0" w:lastRowFirstColumn="0" w:lastRowLastColumn="0"/>
            </w:pPr>
            <w:r>
              <w:t>20 KΩ</w:t>
            </w:r>
          </w:p>
        </w:tc>
        <w:tc>
          <w:tcPr>
            <w:tcW w:w="0" w:type="auto"/>
          </w:tcPr>
          <w:p w:rsidR="00143C80" w:rsidRDefault="00143C80" w:rsidP="00143C80">
            <w:pPr>
              <w:cnfStyle w:val="000000000000" w:firstRow="0" w:lastRow="0" w:firstColumn="0" w:lastColumn="0" w:oddVBand="0" w:evenVBand="0" w:oddHBand="0" w:evenHBand="0" w:firstRowFirstColumn="0" w:firstRowLastColumn="0" w:lastRowFirstColumn="0" w:lastRowLastColumn="0"/>
            </w:pPr>
            <w:r>
              <w:t>19.594 KΩ</w:t>
            </w:r>
          </w:p>
        </w:tc>
        <w:tc>
          <w:tcPr>
            <w:tcW w:w="0" w:type="auto"/>
          </w:tcPr>
          <w:p w:rsidR="00143C80" w:rsidRDefault="00F00680" w:rsidP="00143C80">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(20-19.594)×100</m:t>
                    </m:r>
                  </m:num>
                  <m:den>
                    <m:r>
                      <w:rPr>
                        <w:rFonts w:ascii="Cambria Math" w:hAnsi="Cambria Math"/>
                      </w:rPr>
                      <m:t>20</m:t>
                    </m:r>
                  </m:den>
                </m:f>
                <m:r>
                  <w:rPr>
                    <w:rFonts w:ascii="Cambria Math" w:hAnsi="Cambria Math"/>
                  </w:rPr>
                  <m:t>=2.03%</m:t>
                </m:r>
              </m:oMath>
            </m:oMathPara>
          </w:p>
        </w:tc>
      </w:tr>
      <w:tr w:rsidR="005E114E" w:rsidTr="005E114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0" w:type="auto"/>
          </w:tcPr>
          <w:p w:rsidR="00143C80" w:rsidRDefault="00143C80" w:rsidP="00143C80">
            <w:r>
              <w:t>Capacitor</w:t>
            </w:r>
          </w:p>
        </w:tc>
        <w:tc>
          <w:tcPr>
            <w:tcW w:w="0" w:type="auto"/>
          </w:tcPr>
          <w:p w:rsidR="00143C80" w:rsidRDefault="00143C80" w:rsidP="00143C80">
            <w:pPr>
              <w:cnfStyle w:val="000000100000" w:firstRow="0" w:lastRow="0" w:firstColumn="0" w:lastColumn="0" w:oddVBand="0" w:evenVBand="0" w:oddHBand="1" w:evenHBand="0" w:firstRowFirstColumn="0" w:firstRowLastColumn="0" w:lastRowFirstColumn="0" w:lastRowLastColumn="0"/>
            </w:pPr>
            <w:r>
              <w:t>0.1 µF</w:t>
            </w:r>
          </w:p>
        </w:tc>
        <w:tc>
          <w:tcPr>
            <w:tcW w:w="0" w:type="auto"/>
          </w:tcPr>
          <w:p w:rsidR="00143C80" w:rsidRDefault="005E114E" w:rsidP="00143C80">
            <w:pPr>
              <w:cnfStyle w:val="000000100000" w:firstRow="0" w:lastRow="0" w:firstColumn="0" w:lastColumn="0" w:oddVBand="0" w:evenVBand="0" w:oddHBand="1" w:evenHBand="0" w:firstRowFirstColumn="0" w:firstRowLastColumn="0" w:lastRowFirstColumn="0" w:lastRowLastColumn="0"/>
            </w:pPr>
            <w:r>
              <w:t>0.1 µF</w:t>
            </w:r>
          </w:p>
        </w:tc>
        <w:tc>
          <w:tcPr>
            <w:tcW w:w="0" w:type="auto"/>
          </w:tcPr>
          <w:p w:rsidR="00143C80" w:rsidRDefault="005E114E" w:rsidP="00143C80">
            <w:pPr>
              <w:cnfStyle w:val="000000100000" w:firstRow="0" w:lastRow="0" w:firstColumn="0" w:lastColumn="0" w:oddVBand="0" w:evenVBand="0" w:oddHBand="1" w:evenHBand="0" w:firstRowFirstColumn="0" w:firstRowLastColumn="0" w:lastRowFirstColumn="0" w:lastRowLastColumn="0"/>
            </w:pPr>
            <w:r>
              <w:t>0%</w:t>
            </w:r>
          </w:p>
        </w:tc>
      </w:tr>
      <w:tr w:rsidR="005E114E" w:rsidTr="005E114E">
        <w:trPr>
          <w:trHeight w:val="558"/>
        </w:trPr>
        <w:tc>
          <w:tcPr>
            <w:cnfStyle w:val="001000000000" w:firstRow="0" w:lastRow="0" w:firstColumn="1" w:lastColumn="0" w:oddVBand="0" w:evenVBand="0" w:oddHBand="0" w:evenHBand="0" w:firstRowFirstColumn="0" w:firstRowLastColumn="0" w:lastRowFirstColumn="0" w:lastRowLastColumn="0"/>
            <w:tcW w:w="0" w:type="auto"/>
          </w:tcPr>
          <w:p w:rsidR="005E114E" w:rsidRDefault="005E114E" w:rsidP="00143C80">
            <w:r>
              <w:t>Capacitor</w:t>
            </w:r>
          </w:p>
        </w:tc>
        <w:tc>
          <w:tcPr>
            <w:tcW w:w="0" w:type="auto"/>
          </w:tcPr>
          <w:p w:rsidR="005E114E" w:rsidRDefault="005E114E" w:rsidP="00143C80">
            <w:pPr>
              <w:cnfStyle w:val="000000000000" w:firstRow="0" w:lastRow="0" w:firstColumn="0" w:lastColumn="0" w:oddVBand="0" w:evenVBand="0" w:oddHBand="0" w:evenHBand="0" w:firstRowFirstColumn="0" w:firstRowLastColumn="0" w:lastRowFirstColumn="0" w:lastRowLastColumn="0"/>
            </w:pPr>
            <w:r>
              <w:t>1 nF</w:t>
            </w:r>
          </w:p>
        </w:tc>
        <w:tc>
          <w:tcPr>
            <w:tcW w:w="0" w:type="auto"/>
          </w:tcPr>
          <w:p w:rsidR="005E114E" w:rsidRDefault="005E114E" w:rsidP="00143C80">
            <w:pPr>
              <w:cnfStyle w:val="000000000000" w:firstRow="0" w:lastRow="0" w:firstColumn="0" w:lastColumn="0" w:oddVBand="0" w:evenVBand="0" w:oddHBand="0" w:evenHBand="0" w:firstRowFirstColumn="0" w:firstRowLastColumn="0" w:lastRowFirstColumn="0" w:lastRowLastColumn="0"/>
            </w:pPr>
            <w:r>
              <w:t>1 nF</w:t>
            </w:r>
          </w:p>
        </w:tc>
        <w:tc>
          <w:tcPr>
            <w:tcW w:w="0" w:type="auto"/>
          </w:tcPr>
          <w:p w:rsidR="005E114E" w:rsidRDefault="005E114E" w:rsidP="00143C80">
            <w:pPr>
              <w:cnfStyle w:val="000000000000" w:firstRow="0" w:lastRow="0" w:firstColumn="0" w:lastColumn="0" w:oddVBand="0" w:evenVBand="0" w:oddHBand="0" w:evenHBand="0" w:firstRowFirstColumn="0" w:firstRowLastColumn="0" w:lastRowFirstColumn="0" w:lastRowLastColumn="0"/>
            </w:pPr>
            <w:r>
              <w:t>0%</w:t>
            </w:r>
          </w:p>
        </w:tc>
      </w:tr>
    </w:tbl>
    <w:p w:rsidR="00143C80" w:rsidRPr="00143C80" w:rsidRDefault="00143C80" w:rsidP="00143C80"/>
    <w:p w:rsidR="00143C80" w:rsidRDefault="005E114E" w:rsidP="005E114E">
      <w:pPr>
        <w:pStyle w:val="Heading1"/>
        <w:numPr>
          <w:ilvl w:val="0"/>
          <w:numId w:val="7"/>
        </w:numPr>
      </w:pPr>
      <w:bookmarkStart w:id="5" w:name="_Toc464449572"/>
      <w:r>
        <w:lastRenderedPageBreak/>
        <w:t>EXPERIMENTAL PROCEDURE AND DISCUSSION:</w:t>
      </w:r>
      <w:bookmarkEnd w:id="5"/>
    </w:p>
    <w:p w:rsidR="005E114E" w:rsidRDefault="005E114E" w:rsidP="005E114E">
      <w:pPr>
        <w:pStyle w:val="Heading2"/>
        <w:numPr>
          <w:ilvl w:val="0"/>
          <w:numId w:val="13"/>
        </w:numPr>
      </w:pPr>
      <w:bookmarkStart w:id="6" w:name="_Toc464449573"/>
      <w:r>
        <w:t>PHASE SHIFT MEASUREMENT</w:t>
      </w:r>
      <w:r w:rsidR="00BD53B0">
        <w:t>S:</w:t>
      </w:r>
      <w:bookmarkEnd w:id="6"/>
    </w:p>
    <w:p w:rsidR="00BD53B0" w:rsidRDefault="00BD53B0" w:rsidP="00BD53B0">
      <w:pPr>
        <w:pStyle w:val="Heading3"/>
        <w:ind w:left="360"/>
      </w:pPr>
      <w:bookmarkStart w:id="7" w:name="_Toc464449574"/>
      <w:r>
        <w:t>A1- CIRCUIT DIAGRAMS:</w:t>
      </w:r>
      <w:bookmarkEnd w:id="7"/>
    </w:p>
    <w:p w:rsidR="00BD53B0" w:rsidRDefault="00BD53B0" w:rsidP="00BD53B0">
      <w:r>
        <w:rPr>
          <w:noProof/>
          <w:lang w:eastAsia="en-US"/>
        </w:rPr>
        <mc:AlternateContent>
          <mc:Choice Requires="wps">
            <w:drawing>
              <wp:anchor distT="0" distB="0" distL="114300" distR="114300" simplePos="0" relativeHeight="251664384" behindDoc="0" locked="0" layoutInCell="1" allowOverlap="1" wp14:anchorId="1AB22CC8" wp14:editId="406CA61C">
                <wp:simplePos x="0" y="0"/>
                <wp:positionH relativeFrom="column">
                  <wp:posOffset>367665</wp:posOffset>
                </wp:positionH>
                <wp:positionV relativeFrom="paragraph">
                  <wp:posOffset>2147570</wp:posOffset>
                </wp:positionV>
                <wp:extent cx="261874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18740" cy="635"/>
                        </a:xfrm>
                        <a:prstGeom prst="rect">
                          <a:avLst/>
                        </a:prstGeom>
                        <a:solidFill>
                          <a:prstClr val="white"/>
                        </a:solidFill>
                        <a:ln>
                          <a:noFill/>
                        </a:ln>
                        <a:effectLst/>
                      </wps:spPr>
                      <wps:txbx>
                        <w:txbxContent>
                          <w:p w:rsidR="00176E11" w:rsidRPr="000E1F53" w:rsidRDefault="00176E11" w:rsidP="00BD53B0">
                            <w:pPr>
                              <w:pStyle w:val="Caption"/>
                              <w:rPr>
                                <w:noProof/>
                              </w:rPr>
                            </w:pPr>
                            <w:r>
                              <w:t xml:space="preserve">Figure </w:t>
                            </w:r>
                            <w:fldSimple w:instr=" SEQ Figure \* ARABIC ">
                              <w:r w:rsidR="00D011F4">
                                <w:rPr>
                                  <w:noProof/>
                                </w:rPr>
                                <w:t>1</w:t>
                              </w:r>
                            </w:fldSimple>
                            <w:r>
                              <w:t>: Showing the connections of capacitor and resistor in series along with the connection of the oscilloscope while the circuit is applied to a 6V PK-PK sinusoidal voltage.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B22CC8" id="Text Box 2" o:spid="_x0000_s1028" type="#_x0000_t202" style="position:absolute;margin-left:28.95pt;margin-top:169.1pt;width:206.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" stroked="f">
                <v:textbox style="mso-fit-shape-to-text:t" inset="0,0,0,0">
                  <w:txbxContent>
                    <w:p w:rsidR="00176E11" w:rsidRPr="000E1F53" w:rsidRDefault="00176E11" w:rsidP="00BD53B0">
                      <w:pPr>
                        <w:pStyle w:val="Caption"/>
                        <w:rPr>
                          <w:noProof/>
                        </w:rPr>
                      </w:pPr>
                      <w:r>
                        <w:t xml:space="preserve">Figure </w:t>
                      </w:r>
                      <w:fldSimple w:instr=" SEQ Figure \* ARABIC ">
                        <w:r w:rsidR="00D011F4">
                          <w:rPr>
                            <w:noProof/>
                          </w:rPr>
                          <w:t>1</w:t>
                        </w:r>
                      </w:fldSimple>
                      <w:r>
                        <w:t>: Showing the connections of capacitor and resistor in series along with the connection of the oscilloscope while the circuit is applied to a 6V PK-PK sinusoidal voltage.</w:t>
                      </w:r>
                    </w:p>
                  </w:txbxContent>
                </v:textbox>
                <w10:wrap type="square"/>
              </v:shape>
            </w:pict>
          </mc:Fallback>
        </mc:AlternateContent>
      </w:r>
      <w:r>
        <w:rPr>
          <w:noProof/>
          <w:lang w:eastAsia="en-US"/>
        </w:rPr>
        <w:drawing>
          <wp:anchor distT="0" distB="0" distL="114300" distR="114300" simplePos="0" relativeHeight="251662336" behindDoc="1" locked="0" layoutInCell="1" allowOverlap="1" wp14:anchorId="232D5584" wp14:editId="1D367E86">
            <wp:simplePos x="0" y="0"/>
            <wp:positionH relativeFrom="column">
              <wp:posOffset>367665</wp:posOffset>
            </wp:positionH>
            <wp:positionV relativeFrom="paragraph">
              <wp:posOffset>161290</wp:posOffset>
            </wp:positionV>
            <wp:extent cx="2618740" cy="19291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 diagram.PNG"/>
                    <pic:cNvPicPr/>
                  </pic:nvPicPr>
                  <pic:blipFill rotWithShape="1">
                    <a:blip r:embed="rId15">
                      <a:extLst>
                        <a:ext uri="{28A0092B-C50C-407E-A947-70E740481C1C}">
                          <a14:useLocalDpi xmlns:a14="http://schemas.microsoft.com/office/drawing/2010/main" val="0"/>
                        </a:ext>
                      </a:extLst>
                    </a:blip>
                    <a:srcRect r="1511" b="8584"/>
                    <a:stretch/>
                  </pic:blipFill>
                  <pic:spPr bwMode="auto">
                    <a:xfrm>
                      <a:off x="0" y="0"/>
                      <a:ext cx="2618740" cy="192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53B0" w:rsidRPr="00BD53B0" w:rsidRDefault="00BD53B0" w:rsidP="00BD53B0"/>
    <w:p w:rsidR="00BD53B0" w:rsidRPr="00BD53B0" w:rsidRDefault="00BD53B0" w:rsidP="00BD53B0"/>
    <w:p w:rsidR="00BD53B0" w:rsidRPr="00BD53B0" w:rsidRDefault="00BD53B0" w:rsidP="00BD53B0"/>
    <w:p w:rsidR="00BD53B0" w:rsidRPr="00BD53B0" w:rsidRDefault="00BD53B0" w:rsidP="00BD53B0"/>
    <w:p w:rsidR="00BD53B0" w:rsidRPr="00BD53B0" w:rsidRDefault="00BD53B0" w:rsidP="00BD53B0"/>
    <w:p w:rsidR="00BD53B0" w:rsidRPr="00BD53B0" w:rsidRDefault="00BD53B0" w:rsidP="00BD53B0"/>
    <w:p w:rsidR="00BD53B0" w:rsidRPr="00BD53B0" w:rsidRDefault="00BD53B0" w:rsidP="00BD53B0"/>
    <w:p w:rsidR="00BD53B0" w:rsidRPr="00BD53B0" w:rsidRDefault="00BD53B0" w:rsidP="00BD53B0"/>
    <w:p w:rsidR="00BD53B0" w:rsidRPr="00BD53B0" w:rsidRDefault="00BD53B0" w:rsidP="00BD53B0"/>
    <w:p w:rsidR="00BD53B0" w:rsidRPr="00BD53B0" w:rsidRDefault="00BD53B0" w:rsidP="00BD53B0"/>
    <w:p w:rsidR="00BD53B0" w:rsidRDefault="00BD53B0" w:rsidP="00BD53B0">
      <w:pPr>
        <w:pStyle w:val="Heading3"/>
      </w:pPr>
      <w:r>
        <w:t xml:space="preserve"> </w:t>
      </w:r>
      <w:bookmarkStart w:id="8" w:name="_Toc464449575"/>
      <w:r>
        <w:t>A2- DETAILED EXPERIMENTAL PROCEDURE:</w:t>
      </w:r>
      <w:bookmarkEnd w:id="8"/>
    </w:p>
    <w:p w:rsidR="00BD53B0" w:rsidRDefault="00BD53B0" w:rsidP="00BD53B0">
      <w:pPr>
        <w:pStyle w:val="ListParagraph"/>
        <w:numPr>
          <w:ilvl w:val="0"/>
          <w:numId w:val="8"/>
        </w:numPr>
      </w:pPr>
      <w:r w:rsidRPr="00DF3D9D">
        <w:rPr>
          <w:b/>
          <w:bCs/>
          <w:sz w:val="28"/>
          <w:szCs w:val="28"/>
        </w:rPr>
        <w:t>First method</w:t>
      </w:r>
      <w:r>
        <w:t xml:space="preserve">: </w:t>
      </w:r>
    </w:p>
    <w:p w:rsidR="007F315E" w:rsidRPr="007F315E" w:rsidRDefault="007F315E" w:rsidP="007F315E">
      <w:pPr>
        <w:pStyle w:val="ListParagraph"/>
        <w:rPr>
          <w:i/>
          <w:iCs/>
        </w:rPr>
      </w:pPr>
      <w:r w:rsidRPr="007F315E">
        <w:rPr>
          <w:i/>
          <w:iCs/>
        </w:rPr>
        <w:t>Using a dual trace oscilloscope and the fact that a phase differenc</w:t>
      </w:r>
      <w:r>
        <w:rPr>
          <w:i/>
          <w:iCs/>
        </w:rPr>
        <w:t>e is equivalent to a time shift</w:t>
      </w:r>
    </w:p>
    <w:p w:rsidR="007F315E" w:rsidRDefault="007F315E" w:rsidP="007F315E">
      <w:pPr>
        <w:pStyle w:val="ListParagraph"/>
      </w:pPr>
    </w:p>
    <w:p w:rsidR="00BD53B0" w:rsidRPr="00DF3D9D" w:rsidRDefault="00BD53B0" w:rsidP="00BD53B0">
      <w:pPr>
        <w:pStyle w:val="ListParagraph"/>
        <w:numPr>
          <w:ilvl w:val="0"/>
          <w:numId w:val="16"/>
        </w:numPr>
      </w:pPr>
      <w:r w:rsidRPr="00DF3D9D">
        <w:t>Start building the circuit by connecting the 20 KΩ resistor in series with the 1 nF capacitor on breadboard.</w:t>
      </w:r>
    </w:p>
    <w:p w:rsidR="00BD53B0" w:rsidRPr="00DF3D9D" w:rsidRDefault="00BD53B0" w:rsidP="00BD53B0">
      <w:pPr>
        <w:pStyle w:val="ListParagraph"/>
        <w:numPr>
          <w:ilvl w:val="0"/>
          <w:numId w:val="16"/>
        </w:numPr>
      </w:pPr>
      <w:r w:rsidRPr="00DF3D9D">
        <w:t>Plug the probes of the function generator to the board</w:t>
      </w:r>
    </w:p>
    <w:p w:rsidR="00BD53B0" w:rsidRPr="00DF3D9D" w:rsidRDefault="00BD53B0" w:rsidP="00BD53B0">
      <w:pPr>
        <w:pStyle w:val="ListParagraph"/>
        <w:numPr>
          <w:ilvl w:val="0"/>
          <w:numId w:val="16"/>
        </w:numPr>
      </w:pPr>
      <w:r w:rsidRPr="00DF3D9D">
        <w:t>Turn on the function generator and set it up by pressing utility, output setup, high z, and then output.</w:t>
      </w:r>
    </w:p>
    <w:p w:rsidR="00BD53B0" w:rsidRPr="00DF3D9D" w:rsidRDefault="00BD53B0" w:rsidP="00BD53B0">
      <w:pPr>
        <w:pStyle w:val="ListParagraph"/>
        <w:numPr>
          <w:ilvl w:val="0"/>
          <w:numId w:val="16"/>
        </w:numPr>
      </w:pPr>
      <w:r w:rsidRPr="00DF3D9D">
        <w:t>Set the function generator to 6V PK-PK sinusoidal voltage V of frequency 5KHZ.</w:t>
      </w:r>
    </w:p>
    <w:p w:rsidR="00BD53B0" w:rsidRPr="00DF3D9D" w:rsidRDefault="00BD53B0" w:rsidP="00BD53B0">
      <w:pPr>
        <w:pStyle w:val="ListParagraph"/>
        <w:numPr>
          <w:ilvl w:val="0"/>
          <w:numId w:val="16"/>
        </w:numPr>
      </w:pPr>
      <w:r w:rsidRPr="00DF3D9D">
        <w:t xml:space="preserve">Connect the ground of the oscilloscope to node A </w:t>
      </w:r>
    </w:p>
    <w:p w:rsidR="00BD53B0" w:rsidRPr="00DF3D9D" w:rsidRDefault="00BD53B0" w:rsidP="00BD53B0">
      <w:pPr>
        <w:pStyle w:val="ListParagraph"/>
        <w:numPr>
          <w:ilvl w:val="0"/>
          <w:numId w:val="16"/>
        </w:numPr>
      </w:pPr>
      <w:r w:rsidRPr="00DF3D9D">
        <w:t>Connect CH1 of the scope to node B, between the capacitor and resistor.</w:t>
      </w:r>
    </w:p>
    <w:p w:rsidR="00BD53B0" w:rsidRPr="00DF3D9D" w:rsidRDefault="00BD53B0" w:rsidP="00BD53B0">
      <w:pPr>
        <w:pStyle w:val="ListParagraph"/>
        <w:numPr>
          <w:ilvl w:val="0"/>
          <w:numId w:val="16"/>
        </w:numPr>
      </w:pPr>
      <w:r w:rsidRPr="00DF3D9D">
        <w:t>Connect CH2 to node D, between the generator and capacitor.</w:t>
      </w:r>
    </w:p>
    <w:p w:rsidR="00BD53B0" w:rsidRPr="00DF3D9D" w:rsidRDefault="00BD53B0" w:rsidP="00BD53B0">
      <w:pPr>
        <w:pStyle w:val="ListParagraph"/>
        <w:ind w:left="1440"/>
        <w:rPr>
          <w:i/>
          <w:iCs/>
        </w:rPr>
      </w:pPr>
      <w:r w:rsidRPr="00DF3D9D">
        <w:rPr>
          <w:i/>
          <w:iCs/>
        </w:rPr>
        <w:t>By these connections, you are now measuring V</w:t>
      </w:r>
      <w:r w:rsidRPr="00DF3D9D">
        <w:rPr>
          <w:i/>
          <w:iCs/>
          <w:vertAlign w:val="subscript"/>
        </w:rPr>
        <w:t xml:space="preserve">BA </w:t>
      </w:r>
      <w:r w:rsidRPr="00DF3D9D">
        <w:rPr>
          <w:i/>
          <w:iCs/>
        </w:rPr>
        <w:t>across the resistor and V</w:t>
      </w:r>
      <w:r w:rsidRPr="00DF3D9D">
        <w:rPr>
          <w:i/>
          <w:iCs/>
          <w:vertAlign w:val="subscript"/>
        </w:rPr>
        <w:t>DA</w:t>
      </w:r>
      <w:r w:rsidRPr="00DF3D9D">
        <w:rPr>
          <w:i/>
          <w:iCs/>
        </w:rPr>
        <w:t xml:space="preserve"> across the series combination of the capacitor and resistor.</w:t>
      </w:r>
    </w:p>
    <w:p w:rsidR="00BD53B0" w:rsidRPr="00DF3D9D" w:rsidRDefault="00BD53B0" w:rsidP="0096699F">
      <w:pPr>
        <w:pStyle w:val="ListParagraph"/>
        <w:numPr>
          <w:ilvl w:val="0"/>
          <w:numId w:val="16"/>
        </w:numPr>
      </w:pPr>
      <w:r w:rsidRPr="00DF3D9D">
        <w:t>Superpose the two traces of V</w:t>
      </w:r>
      <w:r w:rsidRPr="00DF3D9D">
        <w:rPr>
          <w:vertAlign w:val="subscript"/>
        </w:rPr>
        <w:t xml:space="preserve">BA </w:t>
      </w:r>
      <w:r w:rsidRPr="00DF3D9D">
        <w:t>and V</w:t>
      </w:r>
      <w:r w:rsidRPr="00DF3D9D">
        <w:rPr>
          <w:vertAlign w:val="subscript"/>
        </w:rPr>
        <w:t>DA</w:t>
      </w:r>
      <w:r w:rsidRPr="00DF3D9D">
        <w:t xml:space="preserve"> to have the same horizontal axis.</w:t>
      </w:r>
    </w:p>
    <w:p w:rsidR="00BD53B0" w:rsidRPr="00DF3D9D" w:rsidRDefault="00BD53B0" w:rsidP="00BD53B0">
      <w:pPr>
        <w:pStyle w:val="ListParagraph"/>
        <w:numPr>
          <w:ilvl w:val="0"/>
          <w:numId w:val="16"/>
        </w:numPr>
      </w:pPr>
      <w:r w:rsidRPr="00DF3D9D">
        <w:t xml:space="preserve">Adjust the VOLT/DIV and </w:t>
      </w:r>
      <w:r w:rsidR="0096699F" w:rsidRPr="00DF3D9D">
        <w:t>SEC/DIV settings to get stable traces.</w:t>
      </w:r>
    </w:p>
    <w:p w:rsidR="0096699F" w:rsidRPr="00DF3D9D" w:rsidRDefault="0096699F" w:rsidP="00BD53B0">
      <w:pPr>
        <w:pStyle w:val="ListParagraph"/>
        <w:numPr>
          <w:ilvl w:val="0"/>
          <w:numId w:val="16"/>
        </w:numPr>
      </w:pPr>
      <w:r w:rsidRPr="00DF3D9D">
        <w:t>Using the measure button, measure V</w:t>
      </w:r>
      <w:r w:rsidRPr="00DF3D9D">
        <w:rPr>
          <w:vertAlign w:val="subscript"/>
        </w:rPr>
        <w:t>BA</w:t>
      </w:r>
      <w:r w:rsidRPr="00DF3D9D">
        <w:t xml:space="preserve"> and </w:t>
      </w:r>
      <w:proofErr w:type="gramStart"/>
      <w:r w:rsidRPr="00DF3D9D">
        <w:t>V</w:t>
      </w:r>
      <w:r w:rsidRPr="00DF3D9D">
        <w:rPr>
          <w:vertAlign w:val="subscript"/>
        </w:rPr>
        <w:t xml:space="preserve">DA </w:t>
      </w:r>
      <w:r w:rsidRPr="00DF3D9D">
        <w:t xml:space="preserve"> PK</w:t>
      </w:r>
      <w:proofErr w:type="gramEnd"/>
      <w:r w:rsidRPr="00DF3D9D">
        <w:t>-PK along with the input voltage to make sure the connections are right.</w:t>
      </w:r>
    </w:p>
    <w:p w:rsidR="0096699F" w:rsidRDefault="0096699F" w:rsidP="00BD53B0">
      <w:pPr>
        <w:pStyle w:val="ListParagraph"/>
        <w:numPr>
          <w:ilvl w:val="0"/>
          <w:numId w:val="16"/>
        </w:numPr>
      </w:pPr>
      <w:r>
        <w:lastRenderedPageBreak/>
        <w:t xml:space="preserve">Place the vertical cursors on the peak of each trace. </w:t>
      </w:r>
    </w:p>
    <w:p w:rsidR="0096699F" w:rsidRDefault="0096699F" w:rsidP="00BD53B0">
      <w:pPr>
        <w:pStyle w:val="ListParagraph"/>
        <w:numPr>
          <w:ilvl w:val="0"/>
          <w:numId w:val="16"/>
        </w:numPr>
      </w:pPr>
      <w:r>
        <w:t>Using the measure button, measure ΔT and T.</w:t>
      </w:r>
    </w:p>
    <w:p w:rsidR="0096699F" w:rsidRPr="0096699F" w:rsidRDefault="0096699F" w:rsidP="0096699F">
      <w:pPr>
        <w:pStyle w:val="ListParagraph"/>
        <w:ind w:left="1440"/>
        <w:rPr>
          <w:i/>
          <w:iCs/>
        </w:rPr>
      </w:pPr>
      <w:r w:rsidRPr="0096699F">
        <w:rPr>
          <w:i/>
          <w:iCs/>
        </w:rPr>
        <w:t>Assume V</w:t>
      </w:r>
      <w:r w:rsidRPr="0096699F">
        <w:rPr>
          <w:i/>
          <w:iCs/>
          <w:vertAlign w:val="subscript"/>
        </w:rPr>
        <w:t xml:space="preserve">AF </w:t>
      </w:r>
      <w:r w:rsidRPr="0096699F">
        <w:rPr>
          <w:i/>
          <w:iCs/>
        </w:rPr>
        <w:t>to be of the form 3sin (</w:t>
      </w:r>
      <w:proofErr w:type="spellStart"/>
      <w:r w:rsidRPr="0096699F">
        <w:rPr>
          <w:i/>
          <w:iCs/>
        </w:rPr>
        <w:t>ωt</w:t>
      </w:r>
      <w:proofErr w:type="spellEnd"/>
      <w:r w:rsidRPr="0096699F">
        <w:rPr>
          <w:i/>
          <w:iCs/>
        </w:rPr>
        <w:t xml:space="preserve">) V and </w:t>
      </w:r>
      <w:proofErr w:type="gramStart"/>
      <w:r w:rsidRPr="0096699F">
        <w:rPr>
          <w:i/>
          <w:iCs/>
        </w:rPr>
        <w:t>V</w:t>
      </w:r>
      <w:r w:rsidRPr="0096699F">
        <w:rPr>
          <w:i/>
          <w:iCs/>
          <w:vertAlign w:val="subscript"/>
        </w:rPr>
        <w:t xml:space="preserve">BA  </w:t>
      </w:r>
      <w:r w:rsidRPr="0096699F">
        <w:rPr>
          <w:i/>
          <w:iCs/>
        </w:rPr>
        <w:t>to</w:t>
      </w:r>
      <w:proofErr w:type="gramEnd"/>
      <w:r w:rsidRPr="0096699F">
        <w:rPr>
          <w:i/>
          <w:iCs/>
        </w:rPr>
        <w:t xml:space="preserve"> be of the form </w:t>
      </w:r>
      <w:proofErr w:type="spellStart"/>
      <w:r w:rsidRPr="0096699F">
        <w:rPr>
          <w:i/>
          <w:iCs/>
        </w:rPr>
        <w:t>V</w:t>
      </w:r>
      <w:r w:rsidRPr="0096699F">
        <w:rPr>
          <w:i/>
          <w:iCs/>
          <w:vertAlign w:val="subscript"/>
        </w:rPr>
        <w:t>m</w:t>
      </w:r>
      <w:proofErr w:type="spellEnd"/>
      <w:r w:rsidRPr="0096699F">
        <w:rPr>
          <w:i/>
          <w:iCs/>
        </w:rPr>
        <w:t xml:space="preserve"> sin</w:t>
      </w:r>
      <w:r w:rsidR="007F315E">
        <w:rPr>
          <w:i/>
          <w:iCs/>
        </w:rPr>
        <w:t xml:space="preserve"> </w:t>
      </w:r>
      <w:r w:rsidRPr="0096699F">
        <w:rPr>
          <w:i/>
          <w:iCs/>
        </w:rPr>
        <w:t>(</w:t>
      </w:r>
      <w:proofErr w:type="spellStart"/>
      <w:r w:rsidRPr="0096699F">
        <w:rPr>
          <w:i/>
          <w:iCs/>
        </w:rPr>
        <w:t>ωt</w:t>
      </w:r>
      <w:proofErr w:type="spellEnd"/>
      <w:r w:rsidRPr="0096699F">
        <w:rPr>
          <w:i/>
          <w:iCs/>
        </w:rPr>
        <w:t xml:space="preserve"> + ф)</w:t>
      </w:r>
    </w:p>
    <w:p w:rsidR="0096699F" w:rsidRDefault="0096699F" w:rsidP="0096699F">
      <w:pPr>
        <w:pStyle w:val="ListParagraph"/>
        <w:ind w:left="1440"/>
      </w:pPr>
    </w:p>
    <w:p w:rsidR="0096699F" w:rsidRPr="00DF3D9D" w:rsidRDefault="0096699F" w:rsidP="0096699F">
      <w:pPr>
        <w:pStyle w:val="ListParagraph"/>
        <w:numPr>
          <w:ilvl w:val="0"/>
          <w:numId w:val="8"/>
        </w:numPr>
        <w:rPr>
          <w:b/>
          <w:bCs/>
          <w:sz w:val="28"/>
          <w:szCs w:val="28"/>
        </w:rPr>
      </w:pPr>
      <w:r w:rsidRPr="00DF3D9D">
        <w:rPr>
          <w:b/>
          <w:bCs/>
          <w:sz w:val="28"/>
          <w:szCs w:val="28"/>
        </w:rPr>
        <w:t>Second method:</w:t>
      </w:r>
    </w:p>
    <w:p w:rsidR="007F315E" w:rsidRPr="007F315E" w:rsidRDefault="007F315E" w:rsidP="007F315E">
      <w:pPr>
        <w:pStyle w:val="ListParagraph"/>
        <w:rPr>
          <w:i/>
          <w:iCs/>
        </w:rPr>
      </w:pPr>
      <w:r w:rsidRPr="007F315E">
        <w:rPr>
          <w:i/>
          <w:iCs/>
        </w:rPr>
        <w:t xml:space="preserve">Using the lissajous figure pattern and X-Y mode </w:t>
      </w:r>
      <w:r>
        <w:rPr>
          <w:i/>
          <w:iCs/>
        </w:rPr>
        <w:t>of function of the oscilloscope</w:t>
      </w:r>
    </w:p>
    <w:p w:rsidR="0096699F" w:rsidRDefault="0096699F" w:rsidP="0096699F">
      <w:pPr>
        <w:pStyle w:val="ListParagraph"/>
        <w:numPr>
          <w:ilvl w:val="0"/>
          <w:numId w:val="17"/>
        </w:numPr>
      </w:pPr>
      <w:r>
        <w:t>Leave the connections the same as in the previous part.</w:t>
      </w:r>
    </w:p>
    <w:p w:rsidR="0096699F" w:rsidRDefault="0096699F" w:rsidP="0096699F">
      <w:pPr>
        <w:pStyle w:val="ListParagraph"/>
        <w:numPr>
          <w:ilvl w:val="0"/>
          <w:numId w:val="17"/>
        </w:numPr>
      </w:pPr>
      <w:r>
        <w:t>Set the sweep rate to X-Y mode.</w:t>
      </w:r>
    </w:p>
    <w:p w:rsidR="0096699F" w:rsidRDefault="0096699F" w:rsidP="0096699F">
      <w:pPr>
        <w:pStyle w:val="ListParagraph"/>
        <w:ind w:left="1440"/>
      </w:pPr>
      <w:r>
        <w:t>Now V</w:t>
      </w:r>
      <w:r>
        <w:rPr>
          <w:vertAlign w:val="subscript"/>
        </w:rPr>
        <w:t xml:space="preserve">BA </w:t>
      </w:r>
      <w:r>
        <w:t>and V</w:t>
      </w:r>
      <w:r>
        <w:rPr>
          <w:vertAlign w:val="subscript"/>
        </w:rPr>
        <w:t xml:space="preserve">DA </w:t>
      </w:r>
      <w:r w:rsidRPr="0096699F">
        <w:t>are connected to the X and Y channels of the oscilloscope</w:t>
      </w:r>
      <w:r>
        <w:t>.</w:t>
      </w:r>
    </w:p>
    <w:p w:rsidR="0096699F" w:rsidRDefault="0096699F" w:rsidP="0096699F">
      <w:pPr>
        <w:pStyle w:val="ListParagraph"/>
        <w:numPr>
          <w:ilvl w:val="0"/>
          <w:numId w:val="17"/>
        </w:numPr>
      </w:pPr>
      <w:r>
        <w:t>As a result of superposing the two perpendicular signals V</w:t>
      </w:r>
      <w:r>
        <w:rPr>
          <w:vertAlign w:val="subscript"/>
        </w:rPr>
        <w:t xml:space="preserve">BA </w:t>
      </w:r>
      <w:r>
        <w:t>and V</w:t>
      </w:r>
      <w:r>
        <w:rPr>
          <w:vertAlign w:val="subscript"/>
        </w:rPr>
        <w:t xml:space="preserve">DA, </w:t>
      </w:r>
      <w:r>
        <w:t>observe an ellipse on the oscilloscope. ( called the lissajous figure)</w:t>
      </w:r>
    </w:p>
    <w:p w:rsidR="0096699F" w:rsidRDefault="0096699F" w:rsidP="0096699F">
      <w:pPr>
        <w:pStyle w:val="ListParagraph"/>
        <w:numPr>
          <w:ilvl w:val="0"/>
          <w:numId w:val="17"/>
        </w:numPr>
      </w:pPr>
      <w:r>
        <w:t>Adjust VOLTS/DIV controls of X and Y and use horizontal POSITION knobs to center the ellipse symmetrically as shown in the figure below:</w:t>
      </w:r>
    </w:p>
    <w:p w:rsidR="007F315E" w:rsidRDefault="0096699F" w:rsidP="0096699F">
      <w:pPr>
        <w:pStyle w:val="ListParagraph"/>
        <w:ind w:left="1440"/>
      </w:pPr>
      <w:r>
        <w:rPr>
          <w:noProof/>
          <w:lang w:eastAsia="en-US"/>
        </w:rPr>
        <mc:AlternateContent>
          <mc:Choice Requires="wps">
            <w:drawing>
              <wp:anchor distT="0" distB="0" distL="114300" distR="114300" simplePos="0" relativeHeight="251667456" behindDoc="0" locked="0" layoutInCell="1" allowOverlap="1" wp14:anchorId="4EA09ECA" wp14:editId="02F8897F">
                <wp:simplePos x="0" y="0"/>
                <wp:positionH relativeFrom="column">
                  <wp:posOffset>918210</wp:posOffset>
                </wp:positionH>
                <wp:positionV relativeFrom="paragraph">
                  <wp:posOffset>1899920</wp:posOffset>
                </wp:positionV>
                <wp:extent cx="215392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153920" cy="635"/>
                        </a:xfrm>
                        <a:prstGeom prst="rect">
                          <a:avLst/>
                        </a:prstGeom>
                        <a:solidFill>
                          <a:prstClr val="white"/>
                        </a:solidFill>
                        <a:ln>
                          <a:noFill/>
                        </a:ln>
                        <a:effectLst/>
                      </wps:spPr>
                      <wps:txbx>
                        <w:txbxContent>
                          <w:p w:rsidR="00176E11" w:rsidRPr="005015DB" w:rsidRDefault="00176E11" w:rsidP="0096699F">
                            <w:pPr>
                              <w:pStyle w:val="Caption"/>
                              <w:rPr>
                                <w:noProof/>
                              </w:rPr>
                            </w:pPr>
                            <w:r>
                              <w:t xml:space="preserve">Figure </w:t>
                            </w:r>
                            <w:fldSimple w:instr=" SEQ Figure \* ARABIC ">
                              <w:r w:rsidR="00D011F4">
                                <w:rPr>
                                  <w:noProof/>
                                </w:rPr>
                                <w:t>2</w:t>
                              </w:r>
                            </w:fldSimple>
                            <w:r>
                              <w:t>: The lissajous figure, where 2A is the full length and 2B is the distance between the 2 points where the ellipse crosses the Y-axis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A09ECA" id="Text Box 4" o:spid="_x0000_s1029" type="#_x0000_t202" style="position:absolute;left:0;text-align:left;margin-left:72.3pt;margin-top:149.6pt;width:169.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" stroked="f">
                <v:textbox style="mso-fit-shape-to-text:t" inset="0,0,0,0">
                  <w:txbxContent>
                    <w:p w:rsidR="00176E11" w:rsidRPr="005015DB" w:rsidRDefault="00176E11" w:rsidP="0096699F">
                      <w:pPr>
                        <w:pStyle w:val="Caption"/>
                        <w:rPr>
                          <w:noProof/>
                        </w:rPr>
                      </w:pPr>
                      <w:r>
                        <w:t xml:space="preserve">Figure </w:t>
                      </w:r>
                      <w:fldSimple w:instr=" SEQ Figure \* ARABIC ">
                        <w:r w:rsidR="00D011F4">
                          <w:rPr>
                            <w:noProof/>
                          </w:rPr>
                          <w:t>2</w:t>
                        </w:r>
                      </w:fldSimple>
                      <w:r>
                        <w:t>: The lissajous figure, where 2A is the full length and 2B is the distance between the 2 points where the ellipse crosses the Y-axis</w:t>
                      </w:r>
                    </w:p>
                  </w:txbxContent>
                </v:textbox>
                <w10:wrap type="square"/>
              </v:shape>
            </w:pict>
          </mc:Fallback>
        </mc:AlternateContent>
      </w:r>
      <w:r>
        <w:rPr>
          <w:noProof/>
          <w:lang w:eastAsia="en-US"/>
        </w:rPr>
        <w:drawing>
          <wp:anchor distT="0" distB="0" distL="114300" distR="114300" simplePos="0" relativeHeight="251665408" behindDoc="1" locked="0" layoutInCell="1" allowOverlap="1" wp14:anchorId="13BF8603" wp14:editId="3584CF66">
            <wp:simplePos x="0" y="0"/>
            <wp:positionH relativeFrom="column">
              <wp:posOffset>918210</wp:posOffset>
            </wp:positionH>
            <wp:positionV relativeFrom="paragraph">
              <wp:posOffset>-1270</wp:posOffset>
            </wp:positionV>
            <wp:extent cx="2153920" cy="18440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sajous figure.PNG"/>
                    <pic:cNvPicPr/>
                  </pic:nvPicPr>
                  <pic:blipFill rotWithShape="1">
                    <a:blip r:embed="rId16">
                      <a:extLst>
                        <a:ext uri="{28A0092B-C50C-407E-A947-70E740481C1C}">
                          <a14:useLocalDpi xmlns:a14="http://schemas.microsoft.com/office/drawing/2010/main" val="0"/>
                        </a:ext>
                      </a:extLst>
                    </a:blip>
                    <a:srcRect l="-1" r="803" b="15076"/>
                    <a:stretch/>
                  </pic:blipFill>
                  <pic:spPr bwMode="auto">
                    <a:xfrm>
                      <a:off x="0" y="0"/>
                      <a:ext cx="2153920" cy="184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315E" w:rsidRPr="007F315E" w:rsidRDefault="007F315E" w:rsidP="007F315E"/>
    <w:p w:rsidR="007F315E" w:rsidRPr="007F315E" w:rsidRDefault="007F315E" w:rsidP="007F315E"/>
    <w:p w:rsidR="007F315E" w:rsidRPr="007F315E" w:rsidRDefault="007F315E" w:rsidP="007F315E"/>
    <w:p w:rsidR="007F315E" w:rsidRPr="007F315E" w:rsidRDefault="007F315E" w:rsidP="007F315E"/>
    <w:p w:rsidR="007F315E" w:rsidRPr="007F315E" w:rsidRDefault="007F315E" w:rsidP="007F315E"/>
    <w:p w:rsidR="007F315E" w:rsidRPr="007F315E" w:rsidRDefault="007F315E" w:rsidP="007F315E"/>
    <w:p w:rsidR="007F315E" w:rsidRPr="007F315E" w:rsidRDefault="007F315E" w:rsidP="007F315E"/>
    <w:p w:rsidR="007F315E" w:rsidRPr="007F315E" w:rsidRDefault="007F315E" w:rsidP="007F315E"/>
    <w:p w:rsidR="007F315E" w:rsidRPr="007F315E" w:rsidRDefault="007F315E" w:rsidP="007F315E"/>
    <w:p w:rsidR="007F315E" w:rsidRPr="007F315E" w:rsidRDefault="007F315E" w:rsidP="007F315E"/>
    <w:p w:rsidR="007F315E" w:rsidRDefault="007F315E" w:rsidP="007F315E"/>
    <w:p w:rsidR="0096699F" w:rsidRDefault="007F315E" w:rsidP="007F315E">
      <w:pPr>
        <w:pStyle w:val="Heading3"/>
      </w:pPr>
      <w:r>
        <w:tab/>
      </w:r>
      <w:bookmarkStart w:id="9" w:name="_Toc464449576"/>
      <w:r>
        <w:t>A3- MEASUREMENTS AND RESULTS:</w:t>
      </w:r>
      <w:bookmarkEnd w:id="9"/>
    </w:p>
    <w:p w:rsidR="007F315E" w:rsidRDefault="007F315E" w:rsidP="007F315E">
      <w:r>
        <w:t xml:space="preserve">                   </w:t>
      </w:r>
      <w:r w:rsidRPr="00DF3D9D">
        <w:rPr>
          <w:rFonts w:eastAsiaTheme="minorEastAsia"/>
          <w:b/>
          <w:bCs/>
          <w:color w:val="FF0000"/>
          <w:sz w:val="24"/>
          <w:szCs w:val="24"/>
        </w:rPr>
        <w:t>Calculated (theoretical) value of ф:</w:t>
      </w:r>
    </w:p>
    <w:p w:rsidR="007F315E" w:rsidRDefault="007F315E" w:rsidP="007F315E">
      <w:pPr>
        <w:rPr>
          <w:rFonts w:eastAsiaTheme="minorEastAsia"/>
        </w:rPr>
      </w:pPr>
      <w:r>
        <w:t xml:space="preserve">                    Using the formula tanф </w:t>
      </w:r>
      <m:oMath>
        <m:r>
          <w:rPr>
            <w:rFonts w:ascii="Cambria Math" w:hAnsi="Cambria Math"/>
          </w:rPr>
          <m:t>=</m:t>
        </m:r>
        <m:f>
          <m:fPr>
            <m:ctrlPr>
              <w:rPr>
                <w:rFonts w:ascii="Cambria Math" w:hAnsi="Cambria Math"/>
                <w:i/>
              </w:rPr>
            </m:ctrlPr>
          </m:fPr>
          <m:num>
            <m:r>
              <w:rPr>
                <w:rFonts w:ascii="Cambria Math" w:hAnsi="Cambria Math"/>
              </w:rPr>
              <m:t>Xc</m:t>
            </m:r>
          </m:num>
          <m:den>
            <m:r>
              <w:rPr>
                <w:rFonts w:ascii="Cambria Math" w:hAnsi="Cambria Math"/>
              </w:rPr>
              <m:t>R</m:t>
            </m:r>
          </m:den>
        </m:f>
      </m:oMath>
      <w:r>
        <w:rPr>
          <w:rFonts w:eastAsiaTheme="minorEastAsia"/>
        </w:rPr>
        <w:t xml:space="preserve"> </w:t>
      </w:r>
    </w:p>
    <w:p w:rsidR="007F315E" w:rsidRDefault="00DF3D9D" w:rsidP="007F315E">
      <w:pPr>
        <w:ind w:left="1440"/>
        <w:rPr>
          <w:rFonts w:eastAsiaTheme="minorEastAsia"/>
        </w:rPr>
      </w:pPr>
      <w:r>
        <w:rPr>
          <w:rFonts w:eastAsiaTheme="minorEastAsia"/>
        </w:rPr>
        <w:t>Where</w:t>
      </w:r>
      <w:r w:rsidR="007F315E">
        <w:rPr>
          <w:rFonts w:eastAsiaTheme="minorEastAsia"/>
        </w:rPr>
        <w:t xml:space="preserve"> Xc= </w:t>
      </w:r>
      <m:oMath>
        <m:f>
          <m:fPr>
            <m:ctrlPr>
              <w:rPr>
                <w:rFonts w:ascii="Cambria Math" w:hAnsi="Cambria Math"/>
                <w:i/>
              </w:rPr>
            </m:ctrlPr>
          </m:fPr>
          <m:num>
            <m:r>
              <w:rPr>
                <w:rFonts w:ascii="Cambria Math" w:hAnsi="Cambria Math"/>
              </w:rPr>
              <m:t>1</m:t>
            </m:r>
          </m:num>
          <m:den>
            <m:r>
              <w:rPr>
                <w:rFonts w:ascii="Cambria Math" w:hAnsi="Cambria Math"/>
              </w:rPr>
              <m:t>ωc</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2πfc</m:t>
            </m:r>
          </m:den>
        </m:f>
      </m:oMath>
    </w:p>
    <w:p w:rsidR="007F315E" w:rsidRDefault="007F315E" w:rsidP="007F315E">
      <w:pPr>
        <w:ind w:left="1440"/>
        <w:rPr>
          <w:rFonts w:eastAsiaTheme="minorEastAsia"/>
        </w:rPr>
      </w:pPr>
      <w:r>
        <w:rPr>
          <w:rFonts w:eastAsiaTheme="minorEastAsia"/>
        </w:rPr>
        <w:t xml:space="preserve">f= 5 KHz </w:t>
      </w:r>
    </w:p>
    <w:p w:rsidR="007F315E" w:rsidRDefault="007F315E" w:rsidP="007F315E">
      <w:pPr>
        <w:ind w:left="1440"/>
        <w:rPr>
          <w:rFonts w:eastAsiaTheme="minorEastAsia"/>
        </w:rPr>
      </w:pPr>
      <w:r>
        <w:rPr>
          <w:rFonts w:eastAsiaTheme="minorEastAsia"/>
        </w:rPr>
        <w:t>R= 20 KΩ</w:t>
      </w:r>
    </w:p>
    <w:p w:rsidR="007F315E" w:rsidRDefault="007F315E" w:rsidP="007F315E">
      <w:pPr>
        <w:ind w:left="1440"/>
        <w:rPr>
          <w:rFonts w:eastAsiaTheme="minorEastAsia"/>
        </w:rPr>
      </w:pPr>
      <w:r>
        <w:rPr>
          <w:rFonts w:eastAsiaTheme="minorEastAsia"/>
        </w:rPr>
        <w:t>C= 1 nF</w:t>
      </w:r>
    </w:p>
    <w:p w:rsidR="007F315E" w:rsidRDefault="007F315E" w:rsidP="00CF0BE0">
      <w:pPr>
        <w:ind w:left="1440"/>
        <w:rPr>
          <w:rFonts w:eastAsiaTheme="minorEastAsia"/>
        </w:rPr>
      </w:pPr>
      <w:r>
        <w:rPr>
          <w:rFonts w:eastAsiaTheme="minorEastAsia"/>
        </w:rPr>
        <w:lastRenderedPageBreak/>
        <w:t xml:space="preserve">So tanф= </w:t>
      </w:r>
      <m:oMath>
        <m:f>
          <m:fPr>
            <m:ctrlPr>
              <w:rPr>
                <w:rFonts w:ascii="Cambria Math" w:hAnsi="Cambria Math"/>
                <w:i/>
              </w:rPr>
            </m:ctrlPr>
          </m:fPr>
          <m:num>
            <m:r>
              <w:rPr>
                <w:rFonts w:ascii="Cambria Math" w:hAnsi="Cambria Math"/>
              </w:rPr>
              <m:t>Xc</m:t>
            </m:r>
          </m:num>
          <m:den>
            <m:r>
              <w:rPr>
                <w:rFonts w:ascii="Cambria Math" w:hAnsi="Cambria Math"/>
              </w:rPr>
              <m:t>R</m:t>
            </m:r>
          </m:den>
        </m:f>
      </m:oMath>
      <w:r>
        <w:rPr>
          <w:rFonts w:eastAsiaTheme="minorEastAsia"/>
        </w:rPr>
        <w:t xml:space="preserve"> = </w:t>
      </w:r>
      <m:oMath>
        <m:f>
          <m:fPr>
            <m:ctrlPr>
              <w:rPr>
                <w:rFonts w:ascii="Cambria Math" w:hAnsi="Cambria Math"/>
                <w:i/>
              </w:rPr>
            </m:ctrlPr>
          </m:fPr>
          <m:num>
            <m:r>
              <w:rPr>
                <w:rFonts w:ascii="Cambria Math" w:hAnsi="Cambria Math"/>
              </w:rPr>
              <m:t>31830.9886</m:t>
            </m:r>
          </m:num>
          <m:den>
            <m:r>
              <w:rPr>
                <w:rFonts w:ascii="Cambria Math" w:hAnsi="Cambria Math"/>
              </w:rPr>
              <m:t>20 ×</m:t>
            </m:r>
            <m:sSup>
              <m:sSupPr>
                <m:ctrlPr>
                  <w:rPr>
                    <w:rFonts w:ascii="Cambria Math" w:hAnsi="Cambria Math"/>
                    <w:i/>
                  </w:rPr>
                </m:ctrlPr>
              </m:sSupPr>
              <m:e>
                <m:r>
                  <w:rPr>
                    <w:rFonts w:ascii="Cambria Math" w:hAnsi="Cambria Math"/>
                  </w:rPr>
                  <m:t>10</m:t>
                </m:r>
              </m:e>
              <m:sup>
                <m:r>
                  <w:rPr>
                    <w:rFonts w:ascii="Cambria Math" w:hAnsi="Cambria Math"/>
                  </w:rPr>
                  <m:t>3</m:t>
                </m:r>
              </m:sup>
            </m:sSup>
          </m:den>
        </m:f>
      </m:oMath>
      <w:r>
        <w:rPr>
          <w:rFonts w:eastAsiaTheme="minorEastAsia"/>
        </w:rPr>
        <w:t xml:space="preserve"> = 1.591549 </w:t>
      </w:r>
    </w:p>
    <w:p w:rsidR="007F315E" w:rsidRDefault="007F315E" w:rsidP="007F315E">
      <w:pPr>
        <w:ind w:left="1440"/>
        <w:rPr>
          <w:rFonts w:eastAsiaTheme="minorEastAsia"/>
        </w:rPr>
      </w:pPr>
      <w:r>
        <w:rPr>
          <w:rFonts w:eastAsiaTheme="minorEastAsia"/>
        </w:rPr>
        <w:t>Ф = tan</w:t>
      </w:r>
      <w:r>
        <w:rPr>
          <w:rFonts w:eastAsiaTheme="minorEastAsia"/>
          <w:vertAlign w:val="superscript"/>
        </w:rPr>
        <w:t>-1</w:t>
      </w:r>
      <w:r>
        <w:rPr>
          <w:rFonts w:eastAsiaTheme="minorEastAsia"/>
        </w:rPr>
        <w:t xml:space="preserve"> (1.591549) = 57.8580</w:t>
      </w:r>
      <w:r w:rsidR="00CF0BE0">
        <w:rPr>
          <w:rFonts w:eastAsiaTheme="minorEastAsia"/>
        </w:rPr>
        <w:t>°</w:t>
      </w:r>
    </w:p>
    <w:p w:rsidR="00CF0BE0" w:rsidRPr="00DF3D9D" w:rsidRDefault="00CF0BE0" w:rsidP="00CF0BE0">
      <w:pPr>
        <w:rPr>
          <w:rFonts w:eastAsiaTheme="minorEastAsia"/>
          <w:b/>
          <w:bCs/>
          <w:color w:val="FF0000"/>
          <w:sz w:val="24"/>
          <w:szCs w:val="24"/>
        </w:rPr>
      </w:pPr>
      <w:r w:rsidRPr="00DF3D9D">
        <w:rPr>
          <w:rFonts w:eastAsiaTheme="minorEastAsia"/>
          <w:b/>
          <w:bCs/>
          <w:color w:val="FF0000"/>
          <w:sz w:val="24"/>
          <w:szCs w:val="24"/>
        </w:rPr>
        <w:t>Results found in the lab:</w:t>
      </w:r>
    </w:p>
    <w:p w:rsidR="00CF0BE0" w:rsidRDefault="00CF0BE0" w:rsidP="00CF0BE0">
      <w:pPr>
        <w:rPr>
          <w:rFonts w:eastAsiaTheme="minorEastAsia"/>
        </w:rPr>
      </w:pPr>
      <w:r>
        <w:rPr>
          <w:noProof/>
          <w:lang w:eastAsia="en-US"/>
        </w:rPr>
        <mc:AlternateContent>
          <mc:Choice Requires="wps">
            <w:drawing>
              <wp:anchor distT="0" distB="0" distL="114300" distR="114300" simplePos="0" relativeHeight="251670528" behindDoc="1" locked="0" layoutInCell="1" allowOverlap="1" wp14:anchorId="43155046" wp14:editId="23B56D91">
                <wp:simplePos x="0" y="0"/>
                <wp:positionH relativeFrom="column">
                  <wp:posOffset>3810</wp:posOffset>
                </wp:positionH>
                <wp:positionV relativeFrom="paragraph">
                  <wp:posOffset>1559560</wp:posOffset>
                </wp:positionV>
                <wp:extent cx="548640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176E11" w:rsidRPr="00F75F49" w:rsidRDefault="00176E11" w:rsidP="00CF0BE0">
                            <w:pPr>
                              <w:pStyle w:val="Caption"/>
                              <w:rPr>
                                <w:noProof/>
                              </w:rPr>
                            </w:pPr>
                            <w:r>
                              <w:t xml:space="preserve">Figure </w:t>
                            </w:r>
                            <w:fldSimple w:instr=" SEQ Figure \* ARABIC ">
                              <w:r w:rsidR="00D011F4">
                                <w:rPr>
                                  <w:noProof/>
                                </w:rPr>
                                <w:t>3</w:t>
                              </w:r>
                            </w:fldSimple>
                            <w:r>
                              <w:t>: The theoretical/calculated value for phase shift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155046" id="Text Box 6" o:spid="_x0000_s1030" type="#_x0000_t202" style="position:absolute;margin-left:.3pt;margin-top:122.8pt;width:6in;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" stroked="f">
                <v:textbox style="mso-fit-shape-to-text:t" inset="0,0,0,0">
                  <w:txbxContent>
                    <w:p w:rsidR="00176E11" w:rsidRPr="00F75F49" w:rsidRDefault="00176E11" w:rsidP="00CF0BE0">
                      <w:pPr>
                        <w:pStyle w:val="Caption"/>
                        <w:rPr>
                          <w:noProof/>
                        </w:rPr>
                      </w:pPr>
                      <w:r>
                        <w:t xml:space="preserve">Figure </w:t>
                      </w:r>
                      <w:fldSimple w:instr=" SEQ Figure \* ARABIC ">
                        <w:r w:rsidR="00D011F4">
                          <w:rPr>
                            <w:noProof/>
                          </w:rPr>
                          <w:t>3</w:t>
                        </w:r>
                      </w:fldSimple>
                      <w:r>
                        <w:t>: The theoretical/calculated value for phase shift</w:t>
                      </w:r>
                    </w:p>
                  </w:txbxContent>
                </v:textbox>
              </v:shape>
            </w:pict>
          </mc:Fallback>
        </mc:AlternateContent>
      </w:r>
      <w:r>
        <w:rPr>
          <w:rFonts w:eastAsiaTheme="minorEastAsia"/>
          <w:noProof/>
          <w:lang w:eastAsia="en-US"/>
        </w:rPr>
        <w:drawing>
          <wp:anchor distT="0" distB="0" distL="114300" distR="114300" simplePos="0" relativeHeight="251668480" behindDoc="1" locked="0" layoutInCell="1" allowOverlap="1" wp14:anchorId="023908E1" wp14:editId="611651DD">
            <wp:simplePos x="0" y="0"/>
            <wp:positionH relativeFrom="column">
              <wp:posOffset>3810</wp:posOffset>
            </wp:positionH>
            <wp:positionV relativeFrom="paragraph">
              <wp:posOffset>-3810</wp:posOffset>
            </wp:positionV>
            <wp:extent cx="5486400" cy="1506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culated value for phi.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1506220"/>
                    </a:xfrm>
                    <a:prstGeom prst="rect">
                      <a:avLst/>
                    </a:prstGeom>
                  </pic:spPr>
                </pic:pic>
              </a:graphicData>
            </a:graphic>
          </wp:anchor>
        </w:drawing>
      </w:r>
    </w:p>
    <w:p w:rsidR="00CF0BE0" w:rsidRPr="00CF0BE0" w:rsidRDefault="00CF0BE0" w:rsidP="00CF0BE0">
      <w:pPr>
        <w:rPr>
          <w:rFonts w:eastAsiaTheme="minorEastAsia"/>
        </w:rPr>
      </w:pPr>
    </w:p>
    <w:p w:rsidR="00CF0BE0" w:rsidRPr="00CF0BE0" w:rsidRDefault="00CF0BE0" w:rsidP="00CF0BE0">
      <w:pPr>
        <w:rPr>
          <w:rFonts w:eastAsiaTheme="minorEastAsia"/>
        </w:rPr>
      </w:pPr>
    </w:p>
    <w:p w:rsidR="00CF0BE0" w:rsidRPr="00CF0BE0" w:rsidRDefault="00CF0BE0" w:rsidP="00CF0BE0">
      <w:pPr>
        <w:rPr>
          <w:rFonts w:eastAsiaTheme="minorEastAsia"/>
        </w:rPr>
      </w:pPr>
    </w:p>
    <w:p w:rsidR="00CF0BE0" w:rsidRDefault="00CF0BE0" w:rsidP="00CF0BE0">
      <w:pPr>
        <w:jc w:val="right"/>
        <w:rPr>
          <w:rFonts w:eastAsiaTheme="minorEastAsia"/>
        </w:rPr>
      </w:pPr>
    </w:p>
    <w:p w:rsidR="00CF0BE0" w:rsidRDefault="00CF0BE0" w:rsidP="00CF0BE0">
      <w:pPr>
        <w:jc w:val="right"/>
        <w:rPr>
          <w:rFonts w:eastAsiaTheme="minorEastAsia"/>
        </w:rPr>
      </w:pPr>
    </w:p>
    <w:p w:rsidR="00CF0BE0" w:rsidRDefault="00CF0BE0" w:rsidP="00CF0BE0">
      <w:pPr>
        <w:jc w:val="right"/>
        <w:rPr>
          <w:rFonts w:eastAsiaTheme="minorEastAsia"/>
        </w:rPr>
      </w:pPr>
    </w:p>
    <w:p w:rsidR="00CF0BE0" w:rsidRPr="00DF3D9D" w:rsidRDefault="00CF0BE0" w:rsidP="00CF0BE0">
      <w:pPr>
        <w:rPr>
          <w:rFonts w:eastAsiaTheme="minorEastAsia"/>
          <w:b/>
          <w:bCs/>
          <w:color w:val="FF0000"/>
          <w:sz w:val="24"/>
          <w:szCs w:val="24"/>
        </w:rPr>
      </w:pPr>
      <w:r w:rsidRPr="00DF3D9D">
        <w:rPr>
          <w:rFonts w:eastAsiaTheme="minorEastAsia"/>
          <w:b/>
          <w:bCs/>
          <w:color w:val="FF0000"/>
          <w:sz w:val="24"/>
          <w:szCs w:val="24"/>
        </w:rPr>
        <w:t>Measure</w:t>
      </w:r>
      <w:r w:rsidR="00DF3D9D">
        <w:rPr>
          <w:rFonts w:eastAsiaTheme="minorEastAsia"/>
          <w:b/>
          <w:bCs/>
          <w:color w:val="FF0000"/>
          <w:sz w:val="24"/>
          <w:szCs w:val="24"/>
        </w:rPr>
        <w:t>d</w:t>
      </w:r>
      <w:r w:rsidRPr="00DF3D9D">
        <w:rPr>
          <w:rFonts w:eastAsiaTheme="minorEastAsia"/>
          <w:b/>
          <w:bCs/>
          <w:color w:val="FF0000"/>
          <w:sz w:val="24"/>
          <w:szCs w:val="24"/>
        </w:rPr>
        <w:t xml:space="preserve"> value:</w:t>
      </w:r>
    </w:p>
    <w:p w:rsidR="00CF0BE0" w:rsidRDefault="00CF0BE0" w:rsidP="00CF0BE0">
      <w:pPr>
        <w:pStyle w:val="ListParagraph"/>
        <w:numPr>
          <w:ilvl w:val="0"/>
          <w:numId w:val="8"/>
        </w:numPr>
        <w:rPr>
          <w:rFonts w:eastAsiaTheme="minorEastAsia"/>
        </w:rPr>
      </w:pPr>
      <w:r>
        <w:rPr>
          <w:rFonts w:eastAsiaTheme="minorEastAsia"/>
        </w:rPr>
        <w:t>For the first method:</w:t>
      </w:r>
    </w:p>
    <w:p w:rsidR="00CF0BE0" w:rsidRDefault="00CF0BE0" w:rsidP="00CF0BE0">
      <w:pPr>
        <w:pStyle w:val="ListParagraph"/>
        <w:rPr>
          <w:rFonts w:eastAsiaTheme="minorEastAsia"/>
        </w:rPr>
      </w:pPr>
      <w:r>
        <w:rPr>
          <w:rFonts w:eastAsiaTheme="minorEastAsia"/>
        </w:rPr>
        <w:t>The phase difference can be measure from time instants at which the waveforms cross the time axis:</w:t>
      </w:r>
    </w:p>
    <w:p w:rsidR="00CF0BE0" w:rsidRDefault="00CF0BE0" w:rsidP="00CF0BE0">
      <w:pPr>
        <w:pStyle w:val="ListParagraph"/>
        <w:rPr>
          <w:rFonts w:eastAsiaTheme="minorEastAsia"/>
        </w:rPr>
      </w:pPr>
      <w:r>
        <w:rPr>
          <w:rFonts w:eastAsiaTheme="minorEastAsia"/>
        </w:rPr>
        <w:t xml:space="preserve">Ф = </w:t>
      </w:r>
      <m:oMath>
        <m:f>
          <m:fPr>
            <m:ctrlPr>
              <w:rPr>
                <w:rFonts w:ascii="Cambria Math" w:eastAsiaTheme="minorEastAsia" w:hAnsi="Cambria Math"/>
                <w:i/>
              </w:rPr>
            </m:ctrlPr>
          </m:fPr>
          <m:num>
            <m:r>
              <w:rPr>
                <w:rFonts w:ascii="Cambria Math" w:eastAsiaTheme="minorEastAsia" w:hAnsi="Cambria Math"/>
              </w:rPr>
              <m:t>360 ×ΔT</m:t>
            </m:r>
          </m:num>
          <m:den>
            <m:r>
              <w:rPr>
                <w:rFonts w:ascii="Cambria Math" w:eastAsiaTheme="minorEastAsia" w:hAnsi="Cambria Math"/>
              </w:rPr>
              <m:t>T</m:t>
            </m:r>
          </m:den>
        </m:f>
      </m:oMath>
    </w:p>
    <w:p w:rsidR="00CF0BE0" w:rsidRDefault="00CF0BE0" w:rsidP="00CF0BE0">
      <w:pPr>
        <w:rPr>
          <w:rFonts w:eastAsiaTheme="minorEastAsia"/>
        </w:rPr>
      </w:pPr>
      <w:r>
        <w:rPr>
          <w:rFonts w:eastAsiaTheme="minorEastAsia"/>
        </w:rPr>
        <w:t>Results found in the lab:</w:t>
      </w:r>
    </w:p>
    <w:p w:rsidR="00CF0BE0" w:rsidRDefault="00CF0BE0" w:rsidP="00CF0BE0">
      <w:pPr>
        <w:rPr>
          <w:rFonts w:eastAsiaTheme="minorEastAsia"/>
        </w:rPr>
      </w:pPr>
      <w:r>
        <w:rPr>
          <w:noProof/>
          <w:lang w:eastAsia="en-US"/>
        </w:rPr>
        <mc:AlternateContent>
          <mc:Choice Requires="wps">
            <w:drawing>
              <wp:anchor distT="0" distB="0" distL="114300" distR="114300" simplePos="0" relativeHeight="251673600" behindDoc="0" locked="0" layoutInCell="1" allowOverlap="1" wp14:anchorId="304F78FC" wp14:editId="73E12307">
                <wp:simplePos x="0" y="0"/>
                <wp:positionH relativeFrom="column">
                  <wp:posOffset>3810</wp:posOffset>
                </wp:positionH>
                <wp:positionV relativeFrom="paragraph">
                  <wp:posOffset>1741170</wp:posOffset>
                </wp:positionV>
                <wp:extent cx="54864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176E11" w:rsidRPr="00CF0BE0" w:rsidRDefault="00176E11" w:rsidP="00CF0BE0">
                            <w:pPr>
                              <w:pStyle w:val="Caption"/>
                            </w:pPr>
                            <w:r>
                              <w:t xml:space="preserve">Figure </w:t>
                            </w:r>
                            <w:fldSimple w:instr=" SEQ Figure \* ARABIC ">
                              <w:r w:rsidR="00D011F4">
                                <w:rPr>
                                  <w:noProof/>
                                </w:rPr>
                                <w:t>4</w:t>
                              </w:r>
                            </w:fldSimple>
                            <w:r>
                              <w:t>: The measured value for the phase shift by the first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4F78FC" id="Text Box 8" o:spid="_x0000_s1031" type="#_x0000_t202" style="position:absolute;margin-left:.3pt;margin-top:137.1pt;width:6in;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" stroked="f">
                <v:textbox style="mso-fit-shape-to-text:t" inset="0,0,0,0">
                  <w:txbxContent>
                    <w:p w:rsidR="00176E11" w:rsidRPr="00CF0BE0" w:rsidRDefault="00176E11" w:rsidP="00CF0BE0">
                      <w:pPr>
                        <w:pStyle w:val="Caption"/>
                      </w:pPr>
                      <w:r>
                        <w:t xml:space="preserve">Figure </w:t>
                      </w:r>
                      <w:fldSimple w:instr=" SEQ Figure \* ARABIC ">
                        <w:r w:rsidR="00D011F4">
                          <w:rPr>
                            <w:noProof/>
                          </w:rPr>
                          <w:t>4</w:t>
                        </w:r>
                      </w:fldSimple>
                      <w:r>
                        <w:t>: The measured value for the phase shift by the first method.</w:t>
                      </w:r>
                    </w:p>
                  </w:txbxContent>
                </v:textbox>
                <w10:wrap type="square"/>
              </v:shape>
            </w:pict>
          </mc:Fallback>
        </mc:AlternateContent>
      </w:r>
      <w:r>
        <w:rPr>
          <w:rFonts w:eastAsiaTheme="minorEastAsia"/>
          <w:noProof/>
          <w:lang w:eastAsia="en-US"/>
        </w:rPr>
        <w:drawing>
          <wp:anchor distT="0" distB="0" distL="114300" distR="114300" simplePos="0" relativeHeight="251671552" behindDoc="1" locked="0" layoutInCell="1" allowOverlap="1" wp14:anchorId="1F09A853" wp14:editId="508B3777">
            <wp:simplePos x="0" y="0"/>
            <wp:positionH relativeFrom="column">
              <wp:posOffset>3810</wp:posOffset>
            </wp:positionH>
            <wp:positionV relativeFrom="paragraph">
              <wp:posOffset>-635</wp:posOffset>
            </wp:positionV>
            <wp:extent cx="5486400" cy="16846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ift measurement first method.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1684655"/>
                    </a:xfrm>
                    <a:prstGeom prst="rect">
                      <a:avLst/>
                    </a:prstGeom>
                  </pic:spPr>
                </pic:pic>
              </a:graphicData>
            </a:graphic>
          </wp:anchor>
        </w:drawing>
      </w:r>
    </w:p>
    <w:p w:rsidR="00CF0BE0" w:rsidRDefault="00CF0BE0" w:rsidP="00CF0BE0">
      <w:pPr>
        <w:rPr>
          <w:rFonts w:eastAsiaTheme="minorEastAsia"/>
        </w:rPr>
      </w:pPr>
    </w:p>
    <w:p w:rsidR="00DF3D9D" w:rsidRDefault="00DF3D9D" w:rsidP="00CF0BE0">
      <w:pPr>
        <w:rPr>
          <w:rFonts w:eastAsiaTheme="minorEastAsia"/>
        </w:rPr>
      </w:pPr>
    </w:p>
    <w:p w:rsidR="00DF3D9D" w:rsidRDefault="00DF3D9D" w:rsidP="00CF0BE0">
      <w:pPr>
        <w:rPr>
          <w:rFonts w:eastAsiaTheme="minorEastAsia"/>
        </w:rPr>
      </w:pPr>
    </w:p>
    <w:p w:rsidR="00DF3D9D" w:rsidRDefault="00DF3D9D" w:rsidP="00CF0BE0">
      <w:pPr>
        <w:rPr>
          <w:rFonts w:eastAsiaTheme="minorEastAsia"/>
        </w:rPr>
      </w:pPr>
    </w:p>
    <w:p w:rsidR="00CF0BE0" w:rsidRPr="00DF3D9D" w:rsidRDefault="00CF0BE0" w:rsidP="00CF0BE0">
      <w:pPr>
        <w:tabs>
          <w:tab w:val="left" w:pos="1379"/>
        </w:tabs>
        <w:rPr>
          <w:rFonts w:eastAsiaTheme="minorEastAsia"/>
          <w:b/>
          <w:bCs/>
          <w:color w:val="FF0000"/>
          <w:sz w:val="24"/>
          <w:szCs w:val="24"/>
        </w:rPr>
      </w:pPr>
      <w:r w:rsidRPr="00DF3D9D">
        <w:rPr>
          <w:rFonts w:eastAsiaTheme="minorEastAsia"/>
          <w:b/>
          <w:bCs/>
          <w:color w:val="FF0000"/>
          <w:sz w:val="24"/>
          <w:szCs w:val="24"/>
        </w:rPr>
        <w:lastRenderedPageBreak/>
        <w:t>Comparison between the theoretical and measured values:</w:t>
      </w:r>
    </w:p>
    <w:p w:rsidR="00CF0BE0" w:rsidRDefault="00CF0BE0" w:rsidP="00CF0BE0">
      <w:pPr>
        <w:tabs>
          <w:tab w:val="left" w:pos="1379"/>
        </w:tabs>
        <w:rPr>
          <w:rFonts w:eastAsiaTheme="minorEastAsia"/>
        </w:rPr>
      </w:pPr>
      <w:r>
        <w:rPr>
          <w:rFonts w:eastAsiaTheme="minorEastAsia"/>
        </w:rPr>
        <w:t xml:space="preserve">% error =  </w:t>
      </w:r>
      <m:oMath>
        <m:f>
          <m:fPr>
            <m:ctrlPr>
              <w:rPr>
                <w:rFonts w:ascii="Cambria Math" w:eastAsiaTheme="minorEastAsia" w:hAnsi="Cambria Math"/>
                <w:i/>
              </w:rPr>
            </m:ctrlPr>
          </m:fPr>
          <m:num>
            <m:r>
              <w:rPr>
                <w:rFonts w:ascii="Cambria Math" w:eastAsiaTheme="minorEastAsia" w:hAnsi="Cambria Math"/>
              </w:rPr>
              <m:t>57.858-57.6</m:t>
            </m:r>
          </m:num>
          <m:den>
            <m:r>
              <w:rPr>
                <w:rFonts w:ascii="Cambria Math" w:eastAsiaTheme="minorEastAsia" w:hAnsi="Cambria Math"/>
              </w:rPr>
              <m:t>57.858</m:t>
            </m:r>
          </m:den>
        </m:f>
        <m:r>
          <w:rPr>
            <w:rFonts w:ascii="Cambria Math" w:eastAsiaTheme="minorEastAsia" w:hAnsi="Cambria Math"/>
          </w:rPr>
          <m:t>×100</m:t>
        </m:r>
      </m:oMath>
      <w:r>
        <w:rPr>
          <w:rFonts w:eastAsiaTheme="minorEastAsia"/>
        </w:rPr>
        <w:t xml:space="preserve"> = 0.4479%</w:t>
      </w:r>
    </w:p>
    <w:p w:rsidR="00CF0BE0" w:rsidRDefault="00CF0BE0" w:rsidP="00CF0BE0">
      <w:pPr>
        <w:tabs>
          <w:tab w:val="left" w:pos="1379"/>
        </w:tabs>
        <w:rPr>
          <w:rFonts w:eastAsiaTheme="minorEastAsia"/>
        </w:rPr>
      </w:pPr>
      <w:r>
        <w:rPr>
          <w:rFonts w:eastAsiaTheme="minorEastAsia"/>
        </w:rPr>
        <w:t>The values are acceptable since the error is less than 5%</w:t>
      </w:r>
    </w:p>
    <w:p w:rsidR="00CF0BE0" w:rsidRPr="00DF3D9D" w:rsidRDefault="00CF0BE0" w:rsidP="00CF0BE0">
      <w:pPr>
        <w:pStyle w:val="ListParagraph"/>
        <w:numPr>
          <w:ilvl w:val="0"/>
          <w:numId w:val="8"/>
        </w:numPr>
        <w:tabs>
          <w:tab w:val="left" w:pos="1379"/>
        </w:tabs>
        <w:rPr>
          <w:rFonts w:eastAsiaTheme="minorEastAsia"/>
          <w:b/>
          <w:bCs/>
          <w:sz w:val="24"/>
          <w:szCs w:val="24"/>
        </w:rPr>
      </w:pPr>
      <w:r w:rsidRPr="00DF3D9D">
        <w:rPr>
          <w:rFonts w:eastAsiaTheme="minorEastAsia"/>
          <w:b/>
          <w:bCs/>
          <w:sz w:val="24"/>
          <w:szCs w:val="24"/>
        </w:rPr>
        <w:t>For the second method:</w:t>
      </w:r>
    </w:p>
    <w:p w:rsidR="00CF0BE0" w:rsidRDefault="00CF0BE0" w:rsidP="00CF0BE0">
      <w:pPr>
        <w:pStyle w:val="ListParagraph"/>
        <w:tabs>
          <w:tab w:val="left" w:pos="1379"/>
        </w:tabs>
        <w:rPr>
          <w:rFonts w:eastAsiaTheme="minorEastAsia"/>
        </w:rPr>
      </w:pPr>
      <w:r>
        <w:rPr>
          <w:rFonts w:eastAsiaTheme="minorEastAsia"/>
        </w:rPr>
        <w:t>ф= sin</w:t>
      </w:r>
      <w:r>
        <w:rPr>
          <w:rFonts w:eastAsiaTheme="minorEastAsia"/>
          <w:vertAlign w:val="superscript"/>
        </w:rPr>
        <w:t>-1</w:t>
      </w:r>
      <w:r>
        <w:rPr>
          <w:rFonts w:eastAsiaTheme="minorEastAsia"/>
        </w:rPr>
        <w:t xml:space="preserv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m:t>
        </m:r>
      </m:oMath>
    </w:p>
    <w:p w:rsidR="00CF0BE0" w:rsidRDefault="00CF0BE0" w:rsidP="00CF0BE0">
      <w:pPr>
        <w:pStyle w:val="ListParagraph"/>
        <w:tabs>
          <w:tab w:val="left" w:pos="1379"/>
        </w:tabs>
        <w:rPr>
          <w:rFonts w:eastAsiaTheme="minorEastAsia"/>
        </w:rPr>
      </w:pPr>
    </w:p>
    <w:p w:rsidR="00CF0BE0" w:rsidRPr="00DF3D9D" w:rsidRDefault="00CF0BE0" w:rsidP="00CF0BE0">
      <w:pPr>
        <w:pStyle w:val="ListParagraph"/>
        <w:tabs>
          <w:tab w:val="left" w:pos="1379"/>
        </w:tabs>
        <w:rPr>
          <w:rFonts w:eastAsiaTheme="minorEastAsia"/>
          <w:b/>
          <w:bCs/>
          <w:sz w:val="24"/>
          <w:szCs w:val="24"/>
        </w:rPr>
      </w:pPr>
      <w:r w:rsidRPr="00DF3D9D">
        <w:rPr>
          <w:b/>
          <w:bCs/>
          <w:noProof/>
          <w:color w:val="FF0000"/>
          <w:sz w:val="24"/>
          <w:szCs w:val="24"/>
          <w:lang w:eastAsia="en-US"/>
        </w:rPr>
        <mc:AlternateContent>
          <mc:Choice Requires="wps">
            <w:drawing>
              <wp:anchor distT="0" distB="0" distL="114300" distR="114300" simplePos="0" relativeHeight="251676672" behindDoc="1" locked="0" layoutInCell="1" allowOverlap="1" wp14:anchorId="44F7B149" wp14:editId="6D591EB3">
                <wp:simplePos x="0" y="0"/>
                <wp:positionH relativeFrom="column">
                  <wp:posOffset>476250</wp:posOffset>
                </wp:positionH>
                <wp:positionV relativeFrom="paragraph">
                  <wp:posOffset>1720850</wp:posOffset>
                </wp:positionV>
                <wp:extent cx="548640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176E11" w:rsidRPr="0050551F" w:rsidRDefault="00176E11" w:rsidP="00CF0BE0">
                            <w:pPr>
                              <w:pStyle w:val="Caption"/>
                              <w:rPr>
                                <w:noProof/>
                              </w:rPr>
                            </w:pPr>
                            <w:r>
                              <w:t xml:space="preserve">Figure </w:t>
                            </w:r>
                            <w:fldSimple w:instr=" SEQ Figure \* ARABIC ">
                              <w:r w:rsidR="00D011F4">
                                <w:rPr>
                                  <w:noProof/>
                                </w:rPr>
                                <w:t>5</w:t>
                              </w:r>
                            </w:fldSimple>
                            <w:r>
                              <w:t>: The measured value for the phase shift by the second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F7B149" id="Text Box 11" o:spid="_x0000_s1032" type="#_x0000_t202" style="position:absolute;left:0;text-align:left;margin-left:37.5pt;margin-top:135.5pt;width:6in;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" stroked="f">
                <v:textbox style="mso-fit-shape-to-text:t" inset="0,0,0,0">
                  <w:txbxContent>
                    <w:p w:rsidR="00176E11" w:rsidRPr="0050551F" w:rsidRDefault="00176E11" w:rsidP="00CF0BE0">
                      <w:pPr>
                        <w:pStyle w:val="Caption"/>
                        <w:rPr>
                          <w:noProof/>
                        </w:rPr>
                      </w:pPr>
                      <w:r>
                        <w:t xml:space="preserve">Figure </w:t>
                      </w:r>
                      <w:fldSimple w:instr=" SEQ Figure \* ARABIC ">
                        <w:r w:rsidR="00D011F4">
                          <w:rPr>
                            <w:noProof/>
                          </w:rPr>
                          <w:t>5</w:t>
                        </w:r>
                      </w:fldSimple>
                      <w:r>
                        <w:t>: The measured value for the phase shift by the second method</w:t>
                      </w:r>
                    </w:p>
                  </w:txbxContent>
                </v:textbox>
                <w10:wrap type="tight"/>
              </v:shape>
            </w:pict>
          </mc:Fallback>
        </mc:AlternateContent>
      </w:r>
      <w:r w:rsidRPr="00DF3D9D">
        <w:rPr>
          <w:rFonts w:eastAsiaTheme="minorEastAsia"/>
          <w:b/>
          <w:bCs/>
          <w:noProof/>
          <w:color w:val="FF0000"/>
          <w:sz w:val="24"/>
          <w:szCs w:val="24"/>
          <w:lang w:eastAsia="en-US"/>
        </w:rPr>
        <w:drawing>
          <wp:anchor distT="0" distB="0" distL="114300" distR="114300" simplePos="0" relativeHeight="251674624" behindDoc="1" locked="0" layoutInCell="1" allowOverlap="1" wp14:anchorId="0EFBA96C" wp14:editId="679F5964">
            <wp:simplePos x="0" y="0"/>
            <wp:positionH relativeFrom="column">
              <wp:posOffset>476509</wp:posOffset>
            </wp:positionH>
            <wp:positionV relativeFrom="paragraph">
              <wp:posOffset>316779</wp:posOffset>
            </wp:positionV>
            <wp:extent cx="5486400" cy="1347470"/>
            <wp:effectExtent l="0" t="0" r="0" b="5080"/>
            <wp:wrapTight wrapText="bothSides">
              <wp:wrapPolygon edited="0">
                <wp:start x="0" y="0"/>
                <wp:lineTo x="0" y="21376"/>
                <wp:lineTo x="21525" y="21376"/>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ift measurement second method.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347470"/>
                    </a:xfrm>
                    <a:prstGeom prst="rect">
                      <a:avLst/>
                    </a:prstGeom>
                  </pic:spPr>
                </pic:pic>
              </a:graphicData>
            </a:graphic>
          </wp:anchor>
        </w:drawing>
      </w:r>
      <w:r w:rsidRPr="00DF3D9D">
        <w:rPr>
          <w:rFonts w:eastAsiaTheme="minorEastAsia"/>
          <w:b/>
          <w:bCs/>
          <w:color w:val="FF0000"/>
          <w:sz w:val="24"/>
          <w:szCs w:val="24"/>
        </w:rPr>
        <w:t>Results found in the lab:</w:t>
      </w:r>
    </w:p>
    <w:p w:rsidR="00CF0BE0" w:rsidRPr="00DF3D9D" w:rsidRDefault="00CF0BE0" w:rsidP="00CF0BE0">
      <w:pPr>
        <w:pStyle w:val="ListParagraph"/>
        <w:tabs>
          <w:tab w:val="left" w:pos="1379"/>
        </w:tabs>
        <w:rPr>
          <w:rFonts w:eastAsiaTheme="minorEastAsia"/>
          <w:b/>
          <w:bCs/>
          <w:color w:val="FF0000"/>
          <w:sz w:val="24"/>
          <w:szCs w:val="24"/>
        </w:rPr>
      </w:pPr>
      <w:r w:rsidRPr="00DF3D9D">
        <w:rPr>
          <w:rFonts w:eastAsiaTheme="minorEastAsia"/>
          <w:b/>
          <w:bCs/>
          <w:color w:val="FF0000"/>
          <w:sz w:val="24"/>
          <w:szCs w:val="24"/>
        </w:rPr>
        <w:t>Comparison between the theoretical and measured values:</w:t>
      </w:r>
    </w:p>
    <w:p w:rsidR="00CF0BE0" w:rsidRDefault="00CF0BE0" w:rsidP="00CF0BE0">
      <w:pPr>
        <w:tabs>
          <w:tab w:val="left" w:pos="1379"/>
        </w:tabs>
        <w:rPr>
          <w:rFonts w:eastAsiaTheme="minorEastAsia"/>
        </w:rPr>
      </w:pPr>
      <w:r>
        <w:rPr>
          <w:rFonts w:eastAsiaTheme="minorEastAsia"/>
        </w:rPr>
        <w:t xml:space="preserve">              % error =  </w:t>
      </w:r>
      <m:oMath>
        <m:f>
          <m:fPr>
            <m:ctrlPr>
              <w:rPr>
                <w:rFonts w:ascii="Cambria Math" w:eastAsiaTheme="minorEastAsia" w:hAnsi="Cambria Math"/>
                <w:i/>
              </w:rPr>
            </m:ctrlPr>
          </m:fPr>
          <m:num>
            <m:r>
              <w:rPr>
                <w:rFonts w:ascii="Cambria Math" w:eastAsiaTheme="minorEastAsia" w:hAnsi="Cambria Math"/>
              </w:rPr>
              <m:t>57.858-54.752</m:t>
            </m:r>
          </m:num>
          <m:den>
            <m:r>
              <w:rPr>
                <w:rFonts w:ascii="Cambria Math" w:eastAsiaTheme="minorEastAsia" w:hAnsi="Cambria Math"/>
              </w:rPr>
              <m:t>57.858</m:t>
            </m:r>
          </m:den>
        </m:f>
        <m:r>
          <w:rPr>
            <w:rFonts w:ascii="Cambria Math" w:eastAsiaTheme="minorEastAsia" w:hAnsi="Cambria Math"/>
          </w:rPr>
          <m:t>×100</m:t>
        </m:r>
      </m:oMath>
      <w:r>
        <w:rPr>
          <w:rFonts w:eastAsiaTheme="minorEastAsia"/>
        </w:rPr>
        <w:t xml:space="preserve"> = 5.3683% </w:t>
      </w:r>
    </w:p>
    <w:p w:rsidR="00CF0BE0" w:rsidRDefault="00DF3D9D" w:rsidP="00CF0BE0">
      <w:pPr>
        <w:tabs>
          <w:tab w:val="left" w:pos="1379"/>
        </w:tabs>
        <w:ind w:left="720"/>
        <w:rPr>
          <w:rFonts w:eastAsiaTheme="minorEastAsia"/>
        </w:rPr>
      </w:pPr>
      <w:r>
        <w:rPr>
          <w:rFonts w:eastAsiaTheme="minorEastAsia"/>
        </w:rPr>
        <w:t>Measurements are of</w:t>
      </w:r>
      <w:r w:rsidR="00CF0BE0">
        <w:rPr>
          <w:rFonts w:eastAsiaTheme="minorEastAsia"/>
        </w:rPr>
        <w:t xml:space="preserve"> very accurate </w:t>
      </w:r>
      <w:r>
        <w:rPr>
          <w:rFonts w:eastAsiaTheme="minorEastAsia"/>
        </w:rPr>
        <w:t>since the % error is greater than</w:t>
      </w:r>
      <w:r w:rsidR="00CF0BE0">
        <w:rPr>
          <w:rFonts w:eastAsiaTheme="minorEastAsia"/>
        </w:rPr>
        <w:t xml:space="preserve"> 5%.</w:t>
      </w:r>
    </w:p>
    <w:p w:rsidR="00CF0BE0" w:rsidRPr="00DF3D9D" w:rsidRDefault="00CF0BE0" w:rsidP="00CF0BE0">
      <w:pPr>
        <w:tabs>
          <w:tab w:val="left" w:pos="1379"/>
        </w:tabs>
        <w:ind w:left="720"/>
        <w:rPr>
          <w:rFonts w:eastAsiaTheme="minorEastAsia"/>
          <w:i/>
          <w:iCs/>
        </w:rPr>
      </w:pPr>
      <w:r w:rsidRPr="00DF3D9D">
        <w:rPr>
          <w:rFonts w:eastAsiaTheme="minorEastAsia"/>
          <w:i/>
          <w:iCs/>
        </w:rPr>
        <w:t>Errors may have occurred due to a mistake in counting the number of divisions for 2A and 2B or loose cables that were affecting the accurate readings of the oscilloscope.</w:t>
      </w:r>
    </w:p>
    <w:p w:rsidR="00CF0BE0" w:rsidRDefault="00D1544D" w:rsidP="00D1544D">
      <w:pPr>
        <w:pStyle w:val="Heading3"/>
        <w:rPr>
          <w:rFonts w:eastAsiaTheme="minorEastAsia"/>
        </w:rPr>
      </w:pPr>
      <w:bookmarkStart w:id="10" w:name="_Toc464449577"/>
      <w:r>
        <w:rPr>
          <w:rFonts w:eastAsiaTheme="minorEastAsia"/>
        </w:rPr>
        <w:t>A4</w:t>
      </w:r>
      <w:r w:rsidR="007761D1">
        <w:rPr>
          <w:rFonts w:eastAsiaTheme="minorEastAsia"/>
        </w:rPr>
        <w:t>- DISCUSSIONS:</w:t>
      </w:r>
      <w:bookmarkEnd w:id="10"/>
    </w:p>
    <w:p w:rsidR="007761D1" w:rsidRDefault="007761D1" w:rsidP="007761D1">
      <w:r>
        <w:t>Change the frequency and observe the change in the lissajous figure:</w:t>
      </w:r>
    </w:p>
    <w:p w:rsidR="007761D1" w:rsidRPr="007761D1" w:rsidRDefault="007761D1" w:rsidP="007761D1">
      <w:pPr>
        <w:pStyle w:val="ListParagraph"/>
        <w:numPr>
          <w:ilvl w:val="0"/>
          <w:numId w:val="18"/>
        </w:numPr>
      </w:pPr>
      <w:r>
        <w:t xml:space="preserve">At very low frequencies,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f→0</m:t>
                </m:r>
              </m:lim>
            </m:limLow>
          </m:fName>
          <m:e>
            <m:r>
              <w:rPr>
                <w:rFonts w:ascii="Cambria Math" w:hAnsi="Cambria Math"/>
              </w:rPr>
              <m:t>Zc</m:t>
            </m:r>
          </m:e>
        </m:func>
      </m:oMath>
      <w:r>
        <w:rPr>
          <w:rFonts w:eastAsiaTheme="minorEastAsia"/>
        </w:rPr>
        <w:t xml:space="preserve"> =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f→0</m:t>
                </m:r>
              </m:lim>
            </m:limLow>
          </m:fName>
          <m:e>
            <m:f>
              <m:fPr>
                <m:ctrlPr>
                  <w:rPr>
                    <w:rFonts w:ascii="Cambria Math" w:hAnsi="Cambria Math"/>
                    <w:i/>
                  </w:rPr>
                </m:ctrlPr>
              </m:fPr>
              <m:num>
                <m:r>
                  <w:rPr>
                    <w:rFonts w:ascii="Cambria Math" w:hAnsi="Cambria Math"/>
                  </w:rPr>
                  <m:t>1</m:t>
                </m:r>
              </m:num>
              <m:den>
                <m:r>
                  <w:rPr>
                    <w:rFonts w:ascii="Cambria Math" w:hAnsi="Cambria Math"/>
                  </w:rPr>
                  <m:t>jwc</m:t>
                </m:r>
              </m:den>
            </m:f>
          </m:e>
        </m:func>
      </m:oMath>
      <w:r>
        <w:rPr>
          <w:rFonts w:eastAsiaTheme="minorEastAsia"/>
        </w:rPr>
        <w:t xml:space="preserve"> =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f→0</m:t>
                </m:r>
              </m:lim>
            </m:limLow>
          </m:fName>
          <m:e>
            <m:f>
              <m:fPr>
                <m:ctrlPr>
                  <w:rPr>
                    <w:rFonts w:ascii="Cambria Math" w:hAnsi="Cambria Math"/>
                    <w:i/>
                  </w:rPr>
                </m:ctrlPr>
              </m:fPr>
              <m:num>
                <m:r>
                  <w:rPr>
                    <w:rFonts w:ascii="Cambria Math" w:hAnsi="Cambria Math"/>
                  </w:rPr>
                  <m:t>1</m:t>
                </m:r>
              </m:num>
              <m:den>
                <m:r>
                  <w:rPr>
                    <w:rFonts w:ascii="Cambria Math" w:hAnsi="Cambria Math"/>
                  </w:rPr>
                  <m:t>j2πfc</m:t>
                </m:r>
              </m:den>
            </m:f>
          </m:e>
        </m:func>
      </m:oMath>
      <w:r>
        <w:rPr>
          <w:rFonts w:eastAsiaTheme="minorEastAsia"/>
        </w:rPr>
        <w:t xml:space="preserve"> = ∞</w:t>
      </w:r>
    </w:p>
    <w:p w:rsidR="007761D1" w:rsidRDefault="007761D1" w:rsidP="007761D1">
      <w:pPr>
        <w:pStyle w:val="ListParagraph"/>
        <w:ind w:left="1440"/>
        <w:rPr>
          <w:rFonts w:eastAsiaTheme="minorEastAsia"/>
        </w:rPr>
      </w:pPr>
      <w:r>
        <w:rPr>
          <w:rFonts w:eastAsiaTheme="minorEastAsia"/>
        </w:rPr>
        <w:t>So the capacitor acts as an open circuit (I tends to zero)</w:t>
      </w:r>
    </w:p>
    <w:p w:rsidR="007761D1" w:rsidRDefault="007761D1" w:rsidP="007761D1">
      <w:pPr>
        <w:pStyle w:val="ListParagraph"/>
        <w:ind w:left="1440"/>
        <w:rPr>
          <w:rFonts w:eastAsiaTheme="minorEastAsia"/>
        </w:rPr>
      </w:pPr>
      <w:r>
        <w:rPr>
          <w:rFonts w:eastAsiaTheme="minorEastAsia"/>
        </w:rPr>
        <w:t>Thus, V</w:t>
      </w:r>
      <w:r>
        <w:rPr>
          <w:rFonts w:eastAsiaTheme="minorEastAsia"/>
          <w:vertAlign w:val="subscript"/>
        </w:rPr>
        <w:t>out</w:t>
      </w:r>
      <w:r>
        <w:rPr>
          <w:rFonts w:eastAsiaTheme="minorEastAsia"/>
        </w:rPr>
        <w:t xml:space="preserve"> across the resistor also tends to zero and a vertical line at the origin is observed.</w:t>
      </w:r>
    </w:p>
    <w:p w:rsidR="007761D1" w:rsidRDefault="007761D1" w:rsidP="007761D1">
      <w:pPr>
        <w:pStyle w:val="ListParagraph"/>
        <w:ind w:left="1440"/>
        <w:rPr>
          <w:rFonts w:eastAsiaTheme="minorEastAsia"/>
        </w:rPr>
      </w:pPr>
      <w:r>
        <w:rPr>
          <w:rFonts w:eastAsiaTheme="minorEastAsia"/>
        </w:rPr>
        <w:t>The ellipse takes the shape of a vertical line.</w:t>
      </w:r>
    </w:p>
    <w:p w:rsidR="007761D1" w:rsidRPr="007761D1" w:rsidRDefault="007761D1" w:rsidP="007761D1">
      <w:pPr>
        <w:pStyle w:val="ListParagraph"/>
        <w:numPr>
          <w:ilvl w:val="0"/>
          <w:numId w:val="18"/>
        </w:numPr>
      </w:pPr>
      <w:r>
        <w:rPr>
          <w:rFonts w:eastAsiaTheme="minorEastAsia"/>
        </w:rPr>
        <w:t xml:space="preserve">At very high frequencies, </w:t>
      </w:r>
      <w:r>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f→∞</m:t>
                </m:r>
              </m:lim>
            </m:limLow>
          </m:fName>
          <m:e>
            <m:r>
              <w:rPr>
                <w:rFonts w:ascii="Cambria Math" w:hAnsi="Cambria Math"/>
              </w:rPr>
              <m:t>Zc</m:t>
            </m:r>
          </m:e>
        </m:func>
      </m:oMath>
      <w:r>
        <w:rPr>
          <w:rFonts w:eastAsiaTheme="minorEastAsia"/>
        </w:rPr>
        <w:t xml:space="preserve"> =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f→∞</m:t>
                </m:r>
              </m:lim>
            </m:limLow>
          </m:fName>
          <m:e>
            <m:f>
              <m:fPr>
                <m:ctrlPr>
                  <w:rPr>
                    <w:rFonts w:ascii="Cambria Math" w:hAnsi="Cambria Math"/>
                    <w:i/>
                  </w:rPr>
                </m:ctrlPr>
              </m:fPr>
              <m:num>
                <m:r>
                  <w:rPr>
                    <w:rFonts w:ascii="Cambria Math" w:hAnsi="Cambria Math"/>
                  </w:rPr>
                  <m:t>1</m:t>
                </m:r>
              </m:num>
              <m:den>
                <m:r>
                  <w:rPr>
                    <w:rFonts w:ascii="Cambria Math" w:hAnsi="Cambria Math"/>
                  </w:rPr>
                  <m:t>jwc</m:t>
                </m:r>
              </m:den>
            </m:f>
          </m:e>
        </m:func>
      </m:oMath>
      <w:r>
        <w:rPr>
          <w:rFonts w:eastAsiaTheme="minorEastAsia"/>
        </w:rPr>
        <w:t xml:space="preserve"> =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f→∞</m:t>
                </m:r>
              </m:lim>
            </m:limLow>
          </m:fName>
          <m:e>
            <m:f>
              <m:fPr>
                <m:ctrlPr>
                  <w:rPr>
                    <w:rFonts w:ascii="Cambria Math" w:hAnsi="Cambria Math"/>
                    <w:i/>
                  </w:rPr>
                </m:ctrlPr>
              </m:fPr>
              <m:num>
                <m:r>
                  <w:rPr>
                    <w:rFonts w:ascii="Cambria Math" w:hAnsi="Cambria Math"/>
                  </w:rPr>
                  <m:t>1</m:t>
                </m:r>
              </m:num>
              <m:den>
                <m:r>
                  <w:rPr>
                    <w:rFonts w:ascii="Cambria Math" w:hAnsi="Cambria Math"/>
                  </w:rPr>
                  <m:t>j2πfc</m:t>
                </m:r>
              </m:den>
            </m:f>
          </m:e>
        </m:func>
      </m:oMath>
      <w:r>
        <w:rPr>
          <w:rFonts w:eastAsiaTheme="minorEastAsia"/>
        </w:rPr>
        <w:t xml:space="preserve"> = 0</w:t>
      </w:r>
    </w:p>
    <w:p w:rsidR="007761D1" w:rsidRDefault="007761D1" w:rsidP="007761D1">
      <w:pPr>
        <w:pStyle w:val="ListParagraph"/>
        <w:ind w:left="1440"/>
        <w:rPr>
          <w:rFonts w:eastAsiaTheme="minorEastAsia"/>
        </w:rPr>
      </w:pPr>
      <w:r>
        <w:rPr>
          <w:rFonts w:eastAsiaTheme="minorEastAsia"/>
        </w:rPr>
        <w:t>So the capacitor acts as a short circuit, voltage across the capacitor is zero.</w:t>
      </w:r>
    </w:p>
    <w:p w:rsidR="007761D1" w:rsidRDefault="007761D1" w:rsidP="007761D1">
      <w:pPr>
        <w:pStyle w:val="ListParagraph"/>
        <w:ind w:left="1440"/>
        <w:rPr>
          <w:rFonts w:eastAsiaTheme="minorEastAsia"/>
        </w:rPr>
      </w:pPr>
      <w:r>
        <w:rPr>
          <w:rFonts w:eastAsiaTheme="minorEastAsia"/>
        </w:rPr>
        <w:t>Thus, V</w:t>
      </w:r>
      <w:r>
        <w:rPr>
          <w:rFonts w:eastAsiaTheme="minorEastAsia"/>
          <w:vertAlign w:val="subscript"/>
        </w:rPr>
        <w:t>out</w:t>
      </w:r>
      <w:r>
        <w:rPr>
          <w:rFonts w:eastAsiaTheme="minorEastAsia"/>
        </w:rPr>
        <w:t xml:space="preserve"> is only the voltage across the resistor represented using ohm’s law by: V=RI. The voltage and current have a linear relation, so the voltage is represented by a straight line.</w:t>
      </w:r>
    </w:p>
    <w:p w:rsidR="00D1544D" w:rsidRPr="00D011F4" w:rsidRDefault="007761D1" w:rsidP="00D011F4">
      <w:pPr>
        <w:pStyle w:val="ListParagraph"/>
        <w:ind w:left="1440"/>
        <w:rPr>
          <w:rFonts w:eastAsiaTheme="minorEastAsia"/>
        </w:rPr>
      </w:pPr>
      <w:r>
        <w:rPr>
          <w:rFonts w:eastAsiaTheme="minorEastAsia"/>
        </w:rPr>
        <w:t>The ellipse takes the shape of a vertical line.</w:t>
      </w:r>
    </w:p>
    <w:p w:rsidR="00D1544D" w:rsidRDefault="00D1544D" w:rsidP="007761D1">
      <w:pPr>
        <w:pStyle w:val="ListParagraph"/>
        <w:ind w:left="1440"/>
        <w:rPr>
          <w:rFonts w:eastAsiaTheme="minorEastAsia"/>
        </w:rPr>
      </w:pPr>
    </w:p>
    <w:p w:rsidR="00CF0BE0" w:rsidRDefault="007761D1" w:rsidP="007761D1">
      <w:pPr>
        <w:pStyle w:val="Heading2"/>
        <w:numPr>
          <w:ilvl w:val="0"/>
          <w:numId w:val="13"/>
        </w:numPr>
        <w:rPr>
          <w:rFonts w:eastAsiaTheme="minorEastAsia"/>
        </w:rPr>
      </w:pPr>
      <w:r>
        <w:rPr>
          <w:rFonts w:eastAsiaTheme="minorEastAsia"/>
        </w:rPr>
        <w:t xml:space="preserve"> </w:t>
      </w:r>
      <w:bookmarkStart w:id="11" w:name="_Toc464449578"/>
      <w:r>
        <w:rPr>
          <w:rFonts w:eastAsiaTheme="minorEastAsia"/>
        </w:rPr>
        <w:t>LEAD AND LAG NETWORKS:</w:t>
      </w:r>
      <w:bookmarkEnd w:id="11"/>
    </w:p>
    <w:p w:rsidR="00D1544D" w:rsidRPr="00D1544D" w:rsidRDefault="00D1544D" w:rsidP="00D1544D">
      <w:pPr>
        <w:pStyle w:val="Heading3"/>
      </w:pPr>
      <w:bookmarkStart w:id="12" w:name="_Toc464449579"/>
      <w:r>
        <w:t>B</w:t>
      </w:r>
      <w:r w:rsidR="007761D1">
        <w:t>1- LAG NETWORKS:</w:t>
      </w:r>
      <w:bookmarkEnd w:id="12"/>
    </w:p>
    <w:p w:rsidR="007761D1" w:rsidRDefault="00D1544D" w:rsidP="007761D1">
      <w:pPr>
        <w:pStyle w:val="Heading4"/>
      </w:pPr>
      <w:bookmarkStart w:id="13" w:name="_Toc464449580"/>
      <w:r>
        <w:t>B.1.1- CIRCUIT DIAGRAMS:</w:t>
      </w:r>
      <w:bookmarkEnd w:id="13"/>
    </w:p>
    <w:p w:rsidR="00D1544D" w:rsidRPr="00D1544D" w:rsidRDefault="00D1544D" w:rsidP="00D1544D">
      <w:r>
        <w:rPr>
          <w:noProof/>
          <w:lang w:eastAsia="en-US"/>
        </w:rPr>
        <mc:AlternateContent>
          <mc:Choice Requires="wps">
            <w:drawing>
              <wp:anchor distT="0" distB="0" distL="114300" distR="114300" simplePos="0" relativeHeight="251679744" behindDoc="0" locked="0" layoutInCell="1" allowOverlap="1" wp14:anchorId="59C8E046" wp14:editId="0A50B360">
                <wp:simplePos x="0" y="0"/>
                <wp:positionH relativeFrom="column">
                  <wp:posOffset>0</wp:posOffset>
                </wp:positionH>
                <wp:positionV relativeFrom="paragraph">
                  <wp:posOffset>2072640</wp:posOffset>
                </wp:positionV>
                <wp:extent cx="2518410"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2518410" cy="635"/>
                        </a:xfrm>
                        <a:prstGeom prst="rect">
                          <a:avLst/>
                        </a:prstGeom>
                        <a:solidFill>
                          <a:prstClr val="white"/>
                        </a:solidFill>
                        <a:ln>
                          <a:noFill/>
                        </a:ln>
                        <a:effectLst/>
                      </wps:spPr>
                      <wps:txbx>
                        <w:txbxContent>
                          <w:p w:rsidR="00176E11" w:rsidRPr="00EB6221" w:rsidRDefault="00176E11" w:rsidP="00D1544D">
                            <w:pPr>
                              <w:pStyle w:val="Caption"/>
                              <w:rPr>
                                <w:noProof/>
                              </w:rPr>
                            </w:pPr>
                            <w:r>
                              <w:t xml:space="preserve">Figure </w:t>
                            </w:r>
                            <w:fldSimple w:instr=" SEQ Figure \* ARABIC ">
                              <w:r w:rsidR="00D011F4">
                                <w:rPr>
                                  <w:noProof/>
                                </w:rPr>
                                <w:t>6</w:t>
                              </w:r>
                            </w:fldSimple>
                            <w:r>
                              <w:t>: Showing the series connection of the capacitor and resistor when the circuit is applied to a 1V PK-PK sinusoidal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C8E046" id="Text Box 13" o:spid="_x0000_s1033" type="#_x0000_t202" style="position:absolute;margin-left:0;margin-top:163.2pt;width:198.3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" stroked="f">
                <v:textbox style="mso-fit-shape-to-text:t" inset="0,0,0,0">
                  <w:txbxContent>
                    <w:p w:rsidR="00176E11" w:rsidRPr="00EB6221" w:rsidRDefault="00176E11" w:rsidP="00D1544D">
                      <w:pPr>
                        <w:pStyle w:val="Caption"/>
                        <w:rPr>
                          <w:noProof/>
                        </w:rPr>
                      </w:pPr>
                      <w:r>
                        <w:t xml:space="preserve">Figure </w:t>
                      </w:r>
                      <w:fldSimple w:instr=" SEQ Figure \* ARABIC ">
                        <w:r w:rsidR="00D011F4">
                          <w:rPr>
                            <w:noProof/>
                          </w:rPr>
                          <w:t>6</w:t>
                        </w:r>
                      </w:fldSimple>
                      <w:r>
                        <w:t>: Showing the series connection of the capacitor and resistor when the circuit is applied to a 1V PK-PK sinusoidal signal</w:t>
                      </w:r>
                    </w:p>
                  </w:txbxContent>
                </v:textbox>
                <w10:wrap type="through"/>
              </v:shape>
            </w:pict>
          </mc:Fallback>
        </mc:AlternateContent>
      </w:r>
      <w:r>
        <w:rPr>
          <w:noProof/>
          <w:lang w:eastAsia="en-US"/>
        </w:rPr>
        <w:drawing>
          <wp:anchor distT="0" distB="0" distL="114300" distR="114300" simplePos="0" relativeHeight="251677696" behindDoc="1" locked="0" layoutInCell="1" allowOverlap="1" wp14:anchorId="54FE2A76" wp14:editId="35AFE0BC">
            <wp:simplePos x="0" y="0"/>
            <wp:positionH relativeFrom="margin">
              <wp:align>left</wp:align>
            </wp:positionH>
            <wp:positionV relativeFrom="paragraph">
              <wp:posOffset>78740</wp:posOffset>
            </wp:positionV>
            <wp:extent cx="2518410" cy="1936750"/>
            <wp:effectExtent l="0" t="0" r="0" b="6350"/>
            <wp:wrapThrough wrapText="bothSides">
              <wp:wrapPolygon edited="0">
                <wp:start x="0" y="0"/>
                <wp:lineTo x="0" y="21458"/>
                <wp:lineTo x="21404" y="21458"/>
                <wp:lineTo x="2140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g network.PNG"/>
                    <pic:cNvPicPr/>
                  </pic:nvPicPr>
                  <pic:blipFill rotWithShape="1">
                    <a:blip r:embed="rId20">
                      <a:extLst>
                        <a:ext uri="{28A0092B-C50C-407E-A947-70E740481C1C}">
                          <a14:useLocalDpi xmlns:a14="http://schemas.microsoft.com/office/drawing/2010/main" val="0"/>
                        </a:ext>
                      </a:extLst>
                    </a:blip>
                    <a:srcRect r="2792" b="12029"/>
                    <a:stretch/>
                  </pic:blipFill>
                  <pic:spPr bwMode="auto">
                    <a:xfrm>
                      <a:off x="0" y="0"/>
                      <a:ext cx="2518410" cy="1936750"/>
                    </a:xfrm>
                    <a:prstGeom prst="rect">
                      <a:avLst/>
                    </a:prstGeom>
                    <a:ln>
                      <a:noFill/>
                    </a:ln>
                    <a:extLst>
                      <a:ext uri="{53640926-AAD7-44D8-BBD7-CCE9431645EC}">
                        <a14:shadowObscured xmlns:a14="http://schemas.microsoft.com/office/drawing/2010/main"/>
                      </a:ext>
                    </a:extLst>
                  </pic:spPr>
                </pic:pic>
              </a:graphicData>
            </a:graphic>
          </wp:anchor>
        </w:drawing>
      </w:r>
    </w:p>
    <w:p w:rsidR="00D1544D" w:rsidRDefault="00D1544D" w:rsidP="00D1544D"/>
    <w:p w:rsidR="00D1544D" w:rsidRPr="00D1544D" w:rsidRDefault="00D1544D" w:rsidP="00D1544D"/>
    <w:p w:rsidR="00D1544D" w:rsidRPr="00D1544D" w:rsidRDefault="00D1544D" w:rsidP="00D1544D"/>
    <w:p w:rsidR="00D1544D" w:rsidRPr="00D1544D" w:rsidRDefault="00D1544D" w:rsidP="00D1544D"/>
    <w:p w:rsidR="00D1544D" w:rsidRPr="00D1544D" w:rsidRDefault="00D1544D" w:rsidP="00D1544D"/>
    <w:p w:rsidR="00D1544D" w:rsidRPr="00D1544D" w:rsidRDefault="00D1544D" w:rsidP="00D1544D"/>
    <w:p w:rsidR="00D1544D" w:rsidRPr="00D1544D" w:rsidRDefault="00D1544D" w:rsidP="00D1544D"/>
    <w:p w:rsidR="00D1544D" w:rsidRPr="00D1544D" w:rsidRDefault="00D1544D" w:rsidP="00D1544D"/>
    <w:p w:rsidR="00D1544D" w:rsidRPr="00D1544D" w:rsidRDefault="00D1544D" w:rsidP="00D1544D"/>
    <w:p w:rsidR="00D1544D" w:rsidRDefault="00D1544D" w:rsidP="00D1544D"/>
    <w:p w:rsidR="00D1544D" w:rsidRDefault="00D1544D" w:rsidP="00D1544D">
      <w:pPr>
        <w:pStyle w:val="Heading4"/>
      </w:pPr>
      <w:bookmarkStart w:id="14" w:name="_Toc464449581"/>
      <w:r>
        <w:t>B.1.2- DETAILED EXPERIMENTAL PROCEDURE:</w:t>
      </w:r>
      <w:bookmarkEnd w:id="14"/>
    </w:p>
    <w:p w:rsidR="00D1544D" w:rsidRDefault="00D1544D" w:rsidP="00D1544D">
      <w:r>
        <w:t>The experiment is divided into two parts:</w:t>
      </w:r>
    </w:p>
    <w:p w:rsidR="007B368A" w:rsidRDefault="007B368A" w:rsidP="00D1544D"/>
    <w:p w:rsidR="007B368A" w:rsidRDefault="00D011F4" w:rsidP="00D1544D">
      <w:r>
        <w:rPr>
          <w:noProof/>
          <w:lang w:eastAsia="en-US"/>
        </w:rPr>
        <w:drawing>
          <wp:anchor distT="0" distB="0" distL="114300" distR="114300" simplePos="0" relativeHeight="251762688" behindDoc="1" locked="0" layoutInCell="1" allowOverlap="1" wp14:anchorId="67EF0A29" wp14:editId="5865B9C2">
            <wp:simplePos x="0" y="0"/>
            <wp:positionH relativeFrom="margin">
              <wp:align>left</wp:align>
            </wp:positionH>
            <wp:positionV relativeFrom="page">
              <wp:posOffset>6791325</wp:posOffset>
            </wp:positionV>
            <wp:extent cx="3711575" cy="2270125"/>
            <wp:effectExtent l="0" t="0" r="3175" b="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7B368A" w:rsidRDefault="007B368A" w:rsidP="00D1544D"/>
    <w:p w:rsidR="007B368A" w:rsidRDefault="007B368A" w:rsidP="00D1544D"/>
    <w:p w:rsidR="007B368A" w:rsidRDefault="007B368A" w:rsidP="00D1544D"/>
    <w:p w:rsidR="007B368A" w:rsidRDefault="007B368A" w:rsidP="00D1544D"/>
    <w:p w:rsidR="007B368A" w:rsidRDefault="007B368A" w:rsidP="00D1544D"/>
    <w:p w:rsidR="00D011F4" w:rsidRDefault="00D011F4" w:rsidP="00D1544D"/>
    <w:p w:rsidR="007B368A" w:rsidRDefault="007B368A" w:rsidP="00D1544D"/>
    <w:p w:rsidR="00D1544D" w:rsidRDefault="007B368A" w:rsidP="007B368A">
      <w:pPr>
        <w:pStyle w:val="ListParagraph"/>
        <w:numPr>
          <w:ilvl w:val="0"/>
          <w:numId w:val="18"/>
        </w:numPr>
      </w:pPr>
      <w:r>
        <w:lastRenderedPageBreak/>
        <w:t>Build the circuit by connecting the 1 KΩ resistor in series with the 0.1 µF capacitor on the breadboard.</w:t>
      </w:r>
    </w:p>
    <w:p w:rsidR="007B368A" w:rsidRDefault="007B368A" w:rsidP="007B368A">
      <w:pPr>
        <w:pStyle w:val="ListParagraph"/>
        <w:numPr>
          <w:ilvl w:val="0"/>
          <w:numId w:val="18"/>
        </w:numPr>
      </w:pPr>
      <w:r>
        <w:t>Plug the probes of the function generator to the breadboard.</w:t>
      </w:r>
    </w:p>
    <w:p w:rsidR="007B368A" w:rsidRDefault="007B368A" w:rsidP="007B368A">
      <w:pPr>
        <w:pStyle w:val="ListParagraph"/>
        <w:numPr>
          <w:ilvl w:val="0"/>
          <w:numId w:val="18"/>
        </w:numPr>
      </w:pPr>
      <w:r>
        <w:t>Set the function generator to 1V PK-PK sinusoidal wave.</w:t>
      </w:r>
    </w:p>
    <w:p w:rsidR="007B368A" w:rsidRDefault="007B368A" w:rsidP="007B368A">
      <w:pPr>
        <w:pStyle w:val="ListParagraph"/>
        <w:numPr>
          <w:ilvl w:val="0"/>
          <w:numId w:val="18"/>
        </w:numPr>
      </w:pPr>
      <w:r>
        <w:t>Start with frequency of 100 Hz on the function generator.</w:t>
      </w:r>
    </w:p>
    <w:p w:rsidR="007B368A" w:rsidRDefault="007B368A" w:rsidP="007B368A">
      <w:pPr>
        <w:pStyle w:val="ListParagraph"/>
        <w:numPr>
          <w:ilvl w:val="0"/>
          <w:numId w:val="18"/>
        </w:numPr>
      </w:pPr>
      <w:r>
        <w:t>Connect CH1 of the oscilloscope across the function generator (V</w:t>
      </w:r>
      <w:r>
        <w:rPr>
          <w:vertAlign w:val="subscript"/>
        </w:rPr>
        <w:t>in</w:t>
      </w:r>
      <w:r>
        <w:t>) and CH2 across the capacitor (V</w:t>
      </w:r>
      <w:r>
        <w:rPr>
          <w:vertAlign w:val="subscript"/>
        </w:rPr>
        <w:t>out</w:t>
      </w:r>
      <w:r>
        <w:t>)</w:t>
      </w:r>
    </w:p>
    <w:p w:rsidR="007B368A" w:rsidRDefault="007B368A" w:rsidP="007B368A">
      <w:pPr>
        <w:pStyle w:val="ListParagraph"/>
        <w:numPr>
          <w:ilvl w:val="0"/>
          <w:numId w:val="18"/>
        </w:numPr>
      </w:pPr>
      <w:r>
        <w:t>Choose the Y-T mode of function of the oscilloscope and press “AUTO-SET”</w:t>
      </w:r>
    </w:p>
    <w:p w:rsidR="007B368A" w:rsidRDefault="007B368A" w:rsidP="007B368A">
      <w:pPr>
        <w:pStyle w:val="ListParagraph"/>
        <w:numPr>
          <w:ilvl w:val="0"/>
          <w:numId w:val="18"/>
        </w:numPr>
      </w:pPr>
      <w:r>
        <w:t>Observe the input and output waveforms on the oscilloscope and record your results.</w:t>
      </w:r>
    </w:p>
    <w:p w:rsidR="007B368A" w:rsidRDefault="007B368A" w:rsidP="007B368A">
      <w:pPr>
        <w:pStyle w:val="ListParagraph"/>
        <w:numPr>
          <w:ilvl w:val="0"/>
          <w:numId w:val="18"/>
        </w:numPr>
      </w:pPr>
      <w:r>
        <w:t>Repeat for sinusoidal wave of different frequencies 1KHz and 10KHz.</w:t>
      </w:r>
    </w:p>
    <w:p w:rsidR="007B368A" w:rsidRDefault="007B368A" w:rsidP="00BD767A">
      <w:pPr>
        <w:pStyle w:val="ListParagraph"/>
        <w:ind w:left="1440"/>
      </w:pPr>
    </w:p>
    <w:p w:rsidR="00BD767A" w:rsidRDefault="00BD767A" w:rsidP="00BD767A">
      <w:pPr>
        <w:pStyle w:val="Heading4"/>
      </w:pPr>
      <w:bookmarkStart w:id="15" w:name="_Toc464449582"/>
      <w:r>
        <w:t>B.1.3- MEASUREMENTS AND RESULTS:</w:t>
      </w:r>
      <w:bookmarkEnd w:id="15"/>
    </w:p>
    <w:p w:rsidR="00DF3D9D" w:rsidRPr="00DF3D9D" w:rsidRDefault="00BD767A" w:rsidP="00DF3D9D">
      <w:pPr>
        <w:rPr>
          <w:b/>
          <w:bCs/>
          <w:color w:val="FF0000"/>
          <w:sz w:val="24"/>
          <w:szCs w:val="24"/>
        </w:rPr>
      </w:pPr>
      <w:r w:rsidRPr="00DF3D9D">
        <w:rPr>
          <w:b/>
          <w:bCs/>
          <w:color w:val="FF0000"/>
          <w:sz w:val="24"/>
          <w:szCs w:val="24"/>
        </w:rPr>
        <w:t>V</w:t>
      </w:r>
      <w:r w:rsidRPr="00DF3D9D">
        <w:rPr>
          <w:b/>
          <w:bCs/>
          <w:color w:val="FF0000"/>
          <w:sz w:val="24"/>
          <w:szCs w:val="24"/>
          <w:vertAlign w:val="subscript"/>
        </w:rPr>
        <w:t xml:space="preserve">out </w:t>
      </w:r>
      <w:r w:rsidRPr="00DF3D9D">
        <w:rPr>
          <w:b/>
          <w:bCs/>
          <w:color w:val="FF0000"/>
          <w:sz w:val="24"/>
          <w:szCs w:val="24"/>
        </w:rPr>
        <w:t>calculated</w:t>
      </w:r>
      <w:r w:rsidRPr="00DF3D9D">
        <w:rPr>
          <w:b/>
          <w:bCs/>
          <w:color w:val="FF0000"/>
          <w:sz w:val="24"/>
          <w:szCs w:val="24"/>
          <w:vertAlign w:val="subscript"/>
        </w:rPr>
        <w:t xml:space="preserve"> </w:t>
      </w:r>
      <w:r w:rsidR="00DF3D9D" w:rsidRPr="00DF3D9D">
        <w:rPr>
          <w:b/>
          <w:bCs/>
          <w:color w:val="FF0000"/>
          <w:sz w:val="24"/>
          <w:szCs w:val="24"/>
        </w:rPr>
        <w:t>value:</w:t>
      </w:r>
    </w:p>
    <w:p w:rsidR="00BD767A" w:rsidRDefault="00BD767A" w:rsidP="00DF3D9D">
      <w:r>
        <w:t xml:space="preserve"> Apply voltage divider rule to calculate V</w:t>
      </w:r>
      <w:r>
        <w:rPr>
          <w:vertAlign w:val="subscript"/>
        </w:rPr>
        <w:t>out</w:t>
      </w:r>
      <w:r>
        <w:t xml:space="preserve"> </w:t>
      </w:r>
    </w:p>
    <w:p w:rsidR="00BD767A" w:rsidRDefault="00BD767A" w:rsidP="00DF3D9D">
      <w:pPr>
        <w:rPr>
          <w:rFonts w:eastAsiaTheme="minorEastAsia"/>
        </w:rPr>
      </w:pPr>
      <w:r>
        <w:t>V</w:t>
      </w:r>
      <w:r>
        <w:rPr>
          <w:vertAlign w:val="subscript"/>
        </w:rPr>
        <w:t xml:space="preserve">out </w:t>
      </w:r>
      <w:r>
        <w:t>= V</w:t>
      </w:r>
      <w:r>
        <w:rPr>
          <w:vertAlign w:val="subscript"/>
        </w:rPr>
        <w:t xml:space="preserve">in </w:t>
      </w:r>
      <m:oMath>
        <m:f>
          <m:fPr>
            <m:ctrlPr>
              <w:rPr>
                <w:rFonts w:ascii="Cambria Math" w:eastAsiaTheme="minorEastAsia" w:hAnsi="Cambria Math"/>
                <w:i/>
              </w:rPr>
            </m:ctrlPr>
          </m:fPr>
          <m:num>
            <m:r>
              <w:rPr>
                <w:rFonts w:ascii="Cambria Math" w:eastAsiaTheme="minorEastAsia" w:hAnsi="Cambria Math"/>
              </w:rPr>
              <m:t>Zc</m:t>
            </m:r>
          </m:num>
          <m:den>
            <m:r>
              <w:rPr>
                <w:rFonts w:ascii="Cambria Math" w:eastAsiaTheme="minorEastAsia" w:hAnsi="Cambria Math"/>
              </w:rPr>
              <m:t>Zc+R</m:t>
            </m:r>
          </m:den>
        </m:f>
      </m:oMath>
      <w:r w:rsidR="00DF3D9D">
        <w:rPr>
          <w:rFonts w:eastAsiaTheme="minorEastAsia"/>
        </w:rPr>
        <w:t xml:space="preserve">   so that </w:t>
      </w:r>
      <w:r>
        <w:rPr>
          <w:rFonts w:eastAsiaTheme="minorEastAsia"/>
        </w:rPr>
        <w:t>|</w:t>
      </w:r>
      <w:r w:rsidRPr="00BD767A">
        <w:t xml:space="preserve"> </w:t>
      </w:r>
      <w:r>
        <w:t>V</w:t>
      </w:r>
      <w:r>
        <w:rPr>
          <w:vertAlign w:val="subscript"/>
        </w:rPr>
        <w:t xml:space="preserve">out </w:t>
      </w:r>
      <w:r>
        <w:t>|= |V</w:t>
      </w:r>
      <w:r>
        <w:rPr>
          <w:vertAlign w:val="subscript"/>
        </w:rPr>
        <w:t>in</w:t>
      </w:r>
      <w:r>
        <w:t>|</w:t>
      </w:r>
      <w:r>
        <w:rPr>
          <w:vertAlign w:val="subscript"/>
        </w:rPr>
        <w:t xml:space="preserve"> </w:t>
      </w:r>
      <m:oMath>
        <m:f>
          <m:fPr>
            <m:ctrlPr>
              <w:rPr>
                <w:rFonts w:ascii="Cambria Math" w:eastAsiaTheme="minorEastAsia" w:hAnsi="Cambria Math"/>
                <w:i/>
              </w:rPr>
            </m:ctrlPr>
          </m:fPr>
          <m:num>
            <m:r>
              <w:rPr>
                <w:rFonts w:ascii="Cambria Math" w:eastAsiaTheme="minorEastAsia" w:hAnsi="Cambria Math"/>
              </w:rPr>
              <m:t>Xc</m:t>
            </m:r>
          </m:num>
          <m:den>
            <m:sSup>
              <m:sSupPr>
                <m:ctrlPr>
                  <w:rPr>
                    <w:rFonts w:ascii="Cambria Math" w:eastAsiaTheme="minorEastAsia" w:hAnsi="Cambria Math"/>
                    <w:i/>
                  </w:rPr>
                </m:ctrlPr>
              </m:sSupPr>
              <m:e>
                <m:r>
                  <w:rPr>
                    <w:rFonts w:ascii="Cambria Math" w:eastAsiaTheme="minorEastAsia" w:hAnsi="Cambria Math"/>
                  </w:rPr>
                  <m:t>√Xc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w:p>
    <w:p w:rsidR="00BD767A" w:rsidRPr="00DF3D9D" w:rsidRDefault="00D907CF" w:rsidP="00BD767A">
      <w:pPr>
        <w:rPr>
          <w:rFonts w:eastAsiaTheme="minorEastAsia"/>
          <w:b/>
          <w:bCs/>
          <w:color w:val="FF0000"/>
          <w:sz w:val="24"/>
          <w:szCs w:val="24"/>
        </w:rPr>
      </w:pPr>
      <w:r>
        <w:rPr>
          <w:noProof/>
          <w:lang w:eastAsia="en-US"/>
        </w:rPr>
        <mc:AlternateContent>
          <mc:Choice Requires="wps">
            <w:drawing>
              <wp:anchor distT="0" distB="0" distL="114300" distR="114300" simplePos="0" relativeHeight="251766784" behindDoc="0" locked="0" layoutInCell="1" allowOverlap="1" wp14:anchorId="42EAB697" wp14:editId="416BA67B">
                <wp:simplePos x="0" y="0"/>
                <wp:positionH relativeFrom="margin">
                  <wp:align>right</wp:align>
                </wp:positionH>
                <wp:positionV relativeFrom="paragraph">
                  <wp:posOffset>3790964</wp:posOffset>
                </wp:positionV>
                <wp:extent cx="5486400" cy="635"/>
                <wp:effectExtent l="0" t="0" r="0" b="3810"/>
                <wp:wrapSquare wrapText="bothSides"/>
                <wp:docPr id="16" name="Text Box 16"/>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D907CF" w:rsidRPr="00F44C46" w:rsidRDefault="00D907CF" w:rsidP="00D907CF">
                            <w:pPr>
                              <w:pStyle w:val="Caption"/>
                              <w:rPr>
                                <w:noProof/>
                              </w:rPr>
                            </w:pPr>
                            <w:r>
                              <w:t xml:space="preserve">Figure </w:t>
                            </w:r>
                            <w:fldSimple w:instr=" SEQ Figure \* ARABIC ">
                              <w:r w:rsidR="00D011F4">
                                <w:rPr>
                                  <w:noProof/>
                                </w:rPr>
                                <w:t>7</w:t>
                              </w:r>
                            </w:fldSimple>
                            <w:r>
                              <w:t>: The calculated value of Vout PK-PK for different frequencies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EAB697" id="Text Box 16" o:spid="_x0000_s1034" type="#_x0000_t202" style="position:absolute;margin-left:380.8pt;margin-top:298.5pt;width:6in;height:.05pt;z-index:2517667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" stroked="f">
                <v:textbox style="mso-fit-shape-to-text:t" inset="0,0,0,0">
                  <w:txbxContent>
                    <w:p w:rsidR="00D907CF" w:rsidRPr="00F44C46" w:rsidRDefault="00D907CF" w:rsidP="00D907CF">
                      <w:pPr>
                        <w:pStyle w:val="Caption"/>
                        <w:rPr>
                          <w:noProof/>
                        </w:rPr>
                      </w:pPr>
                      <w:r>
                        <w:t xml:space="preserve">Figure </w:t>
                      </w:r>
                      <w:fldSimple w:instr=" SEQ Figure \* ARABIC ">
                        <w:r w:rsidR="00D011F4">
                          <w:rPr>
                            <w:noProof/>
                          </w:rPr>
                          <w:t>7</w:t>
                        </w:r>
                      </w:fldSimple>
                      <w:r>
                        <w:t>: The calculated value of Vout PK-PK for different frequencies</w:t>
                      </w:r>
                    </w:p>
                  </w:txbxContent>
                </v:textbox>
                <w10:wrap type="square" anchorx="margin"/>
              </v:shape>
            </w:pict>
          </mc:Fallback>
        </mc:AlternateContent>
      </w:r>
      <w:r>
        <w:rPr>
          <w:noProof/>
          <w:lang w:eastAsia="en-US"/>
        </w:rPr>
        <w:drawing>
          <wp:anchor distT="0" distB="0" distL="114300" distR="114300" simplePos="0" relativeHeight="251764736" behindDoc="1" locked="0" layoutInCell="1" allowOverlap="1" wp14:anchorId="5916BF61" wp14:editId="58B8D80F">
            <wp:simplePos x="0" y="0"/>
            <wp:positionH relativeFrom="margin">
              <wp:align>right</wp:align>
            </wp:positionH>
            <wp:positionV relativeFrom="paragraph">
              <wp:posOffset>344508</wp:posOffset>
            </wp:positionV>
            <wp:extent cx="5486400" cy="3749040"/>
            <wp:effectExtent l="0" t="0" r="0" b="3810"/>
            <wp:wrapTight wrapText="bothSides">
              <wp:wrapPolygon edited="0">
                <wp:start x="0" y="0"/>
                <wp:lineTo x="0" y="21512"/>
                <wp:lineTo x="21525" y="21512"/>
                <wp:lineTo x="215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g cacl.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3749040"/>
                    </a:xfrm>
                    <a:prstGeom prst="rect">
                      <a:avLst/>
                    </a:prstGeom>
                  </pic:spPr>
                </pic:pic>
              </a:graphicData>
            </a:graphic>
          </wp:anchor>
        </w:drawing>
      </w:r>
      <w:r w:rsidR="00BD767A" w:rsidRPr="00DF3D9D">
        <w:rPr>
          <w:rFonts w:eastAsiaTheme="minorEastAsia"/>
          <w:b/>
          <w:bCs/>
          <w:color w:val="FF0000"/>
          <w:sz w:val="24"/>
          <w:szCs w:val="24"/>
        </w:rPr>
        <w:t>Results found in the lab:</w:t>
      </w:r>
    </w:p>
    <w:p w:rsidR="00BD767A" w:rsidRDefault="00BD767A" w:rsidP="00BD767A">
      <w:pPr>
        <w:tabs>
          <w:tab w:val="left" w:pos="3856"/>
        </w:tabs>
      </w:pPr>
      <w:r>
        <w:tab/>
      </w:r>
    </w:p>
    <w:p w:rsidR="00BD767A" w:rsidRPr="00D907CF" w:rsidRDefault="00BD767A" w:rsidP="00BD767A">
      <w:pPr>
        <w:tabs>
          <w:tab w:val="left" w:pos="3856"/>
        </w:tabs>
        <w:rPr>
          <w:b/>
          <w:bCs/>
          <w:color w:val="FF0000"/>
          <w:sz w:val="24"/>
          <w:szCs w:val="24"/>
        </w:rPr>
      </w:pPr>
      <w:r w:rsidRPr="00D907CF">
        <w:rPr>
          <w:b/>
          <w:bCs/>
          <w:color w:val="FF0000"/>
          <w:sz w:val="24"/>
          <w:szCs w:val="24"/>
        </w:rPr>
        <w:lastRenderedPageBreak/>
        <w:t>Measured Values:</w:t>
      </w:r>
    </w:p>
    <w:p w:rsidR="00BD767A" w:rsidRDefault="00BD767A" w:rsidP="00BD767A">
      <w:pPr>
        <w:pStyle w:val="ListParagraph"/>
        <w:numPr>
          <w:ilvl w:val="0"/>
          <w:numId w:val="8"/>
        </w:numPr>
        <w:tabs>
          <w:tab w:val="left" w:pos="3856"/>
        </w:tabs>
      </w:pPr>
      <w:r w:rsidRPr="00D907CF">
        <w:rPr>
          <w:b/>
          <w:bCs/>
        </w:rPr>
        <w:t>Sinusoidal waveforms</w:t>
      </w:r>
      <w:r>
        <w:t>:</w:t>
      </w:r>
    </w:p>
    <w:p w:rsidR="00BD767A" w:rsidRDefault="00BD767A" w:rsidP="00BD767A">
      <w:pPr>
        <w:pStyle w:val="ListParagraph"/>
        <w:tabs>
          <w:tab w:val="left" w:pos="3856"/>
        </w:tabs>
      </w:pPr>
      <w:r>
        <w:t>Recording the results from the oscilloscope</w:t>
      </w:r>
    </w:p>
    <w:p w:rsidR="00BD767A" w:rsidRPr="00D907CF" w:rsidRDefault="00BD767A" w:rsidP="00BD767A">
      <w:pPr>
        <w:pStyle w:val="ListParagraph"/>
        <w:tabs>
          <w:tab w:val="left" w:pos="3856"/>
        </w:tabs>
        <w:rPr>
          <w:b/>
          <w:bCs/>
          <w:color w:val="FF0000"/>
          <w:sz w:val="24"/>
          <w:szCs w:val="24"/>
        </w:rPr>
      </w:pPr>
      <w:r w:rsidRPr="00D907CF">
        <w:rPr>
          <w:b/>
          <w:bCs/>
          <w:color w:val="FF0000"/>
          <w:sz w:val="24"/>
          <w:szCs w:val="24"/>
        </w:rPr>
        <w:t>Results found in the lab:</w:t>
      </w:r>
    </w:p>
    <w:p w:rsidR="00D907CF" w:rsidRDefault="00D907CF" w:rsidP="00BD767A">
      <w:pPr>
        <w:pStyle w:val="ListParagraph"/>
        <w:tabs>
          <w:tab w:val="left" w:pos="3856"/>
        </w:tabs>
      </w:pPr>
      <w:r>
        <w:rPr>
          <w:noProof/>
          <w:lang w:eastAsia="en-US"/>
        </w:rPr>
        <w:drawing>
          <wp:anchor distT="0" distB="0" distL="114300" distR="114300" simplePos="0" relativeHeight="251684864" behindDoc="1" locked="0" layoutInCell="1" allowOverlap="1" wp14:anchorId="5744301B" wp14:editId="6DF65366">
            <wp:simplePos x="0" y="0"/>
            <wp:positionH relativeFrom="column">
              <wp:posOffset>467360</wp:posOffset>
            </wp:positionH>
            <wp:positionV relativeFrom="page">
              <wp:posOffset>2149475</wp:posOffset>
            </wp:positionV>
            <wp:extent cx="5486400" cy="39903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g measured.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990340"/>
                    </a:xfrm>
                    <a:prstGeom prst="rect">
                      <a:avLst/>
                    </a:prstGeom>
                  </pic:spPr>
                </pic:pic>
              </a:graphicData>
            </a:graphic>
          </wp:anchor>
        </w:drawing>
      </w:r>
    </w:p>
    <w:p w:rsidR="00BD767A" w:rsidRDefault="00BD767A" w:rsidP="00BD767A">
      <w:pPr>
        <w:pStyle w:val="ListParagraph"/>
        <w:tabs>
          <w:tab w:val="left" w:pos="3856"/>
        </w:tabs>
      </w:pPr>
      <w:r>
        <w:rPr>
          <w:noProof/>
          <w:lang w:eastAsia="en-US"/>
        </w:rPr>
        <mc:AlternateContent>
          <mc:Choice Requires="wps">
            <w:drawing>
              <wp:anchor distT="0" distB="0" distL="114300" distR="114300" simplePos="0" relativeHeight="251686912" behindDoc="0" locked="0" layoutInCell="1" allowOverlap="1" wp14:anchorId="420D7ED1" wp14:editId="1AC6DFDC">
                <wp:simplePos x="0" y="0"/>
                <wp:positionH relativeFrom="column">
                  <wp:posOffset>461010</wp:posOffset>
                </wp:positionH>
                <wp:positionV relativeFrom="paragraph">
                  <wp:posOffset>4047490</wp:posOffset>
                </wp:positionV>
                <wp:extent cx="54864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176E11" w:rsidRPr="00045E96" w:rsidRDefault="00176E11" w:rsidP="0025440B">
                            <w:pPr>
                              <w:pStyle w:val="Caption"/>
                              <w:rPr>
                                <w:noProof/>
                              </w:rPr>
                            </w:pPr>
                            <w:r>
                              <w:t xml:space="preserve">Figure </w:t>
                            </w:r>
                            <w:fldSimple w:instr=" SEQ Figure \* ARABIC ">
                              <w:r w:rsidR="00D011F4">
                                <w:rPr>
                                  <w:noProof/>
                                </w:rPr>
                                <w:t>8</w:t>
                              </w:r>
                            </w:fldSimple>
                            <w:r>
                              <w:t>: The measured value of Vout PK-PK for the different frequencies and a sinusoidal waveform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0D7ED1" id="Text Box 18" o:spid="_x0000_s1035" type="#_x0000_t202" style="position:absolute;left:0;text-align:left;margin-left:36.3pt;margin-top:318.7pt;width:6in;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" stroked="f">
                <v:textbox style="mso-fit-shape-to-text:t" inset="0,0,0,0">
                  <w:txbxContent>
                    <w:p w:rsidR="00176E11" w:rsidRPr="00045E96" w:rsidRDefault="00176E11" w:rsidP="0025440B">
                      <w:pPr>
                        <w:pStyle w:val="Caption"/>
                        <w:rPr>
                          <w:noProof/>
                        </w:rPr>
                      </w:pPr>
                      <w:r>
                        <w:t xml:space="preserve">Figure </w:t>
                      </w:r>
                      <w:fldSimple w:instr=" SEQ Figure \* ARABIC ">
                        <w:r w:rsidR="00D011F4">
                          <w:rPr>
                            <w:noProof/>
                          </w:rPr>
                          <w:t>8</w:t>
                        </w:r>
                      </w:fldSimple>
                      <w:r>
                        <w:t>: The measured value of Vout PK-PK for the different frequencies and a sinusoidal waveform</w:t>
                      </w:r>
                    </w:p>
                  </w:txbxContent>
                </v:textbox>
                <w10:wrap type="square"/>
              </v:shape>
            </w:pict>
          </mc:Fallback>
        </mc:AlternateContent>
      </w:r>
    </w:p>
    <w:p w:rsidR="00D907CF" w:rsidRDefault="00D907CF" w:rsidP="00BD767A">
      <w:pPr>
        <w:ind w:left="720"/>
        <w:rPr>
          <w:b/>
          <w:bCs/>
          <w:color w:val="FF0000"/>
          <w:sz w:val="24"/>
          <w:szCs w:val="24"/>
        </w:rPr>
      </w:pPr>
    </w:p>
    <w:p w:rsidR="00D907CF" w:rsidRDefault="00D907CF" w:rsidP="00BD767A">
      <w:pPr>
        <w:ind w:left="720"/>
        <w:rPr>
          <w:b/>
          <w:bCs/>
          <w:color w:val="FF0000"/>
          <w:sz w:val="24"/>
          <w:szCs w:val="24"/>
        </w:rPr>
      </w:pPr>
    </w:p>
    <w:p w:rsidR="00D907CF" w:rsidRDefault="00D907CF" w:rsidP="00BD767A">
      <w:pPr>
        <w:ind w:left="720"/>
        <w:rPr>
          <w:b/>
          <w:bCs/>
          <w:color w:val="FF0000"/>
          <w:sz w:val="24"/>
          <w:szCs w:val="24"/>
        </w:rPr>
      </w:pPr>
    </w:p>
    <w:p w:rsidR="00D907CF" w:rsidRDefault="00D907CF" w:rsidP="00BD767A">
      <w:pPr>
        <w:ind w:left="720"/>
        <w:rPr>
          <w:b/>
          <w:bCs/>
          <w:color w:val="FF0000"/>
          <w:sz w:val="24"/>
          <w:szCs w:val="24"/>
        </w:rPr>
      </w:pPr>
    </w:p>
    <w:p w:rsidR="00D907CF" w:rsidRDefault="00D907CF" w:rsidP="00BD767A">
      <w:pPr>
        <w:ind w:left="720"/>
        <w:rPr>
          <w:b/>
          <w:bCs/>
          <w:color w:val="FF0000"/>
          <w:sz w:val="24"/>
          <w:szCs w:val="24"/>
        </w:rPr>
      </w:pPr>
    </w:p>
    <w:p w:rsidR="00D907CF" w:rsidRDefault="00D907CF" w:rsidP="00BD767A">
      <w:pPr>
        <w:ind w:left="720"/>
        <w:rPr>
          <w:b/>
          <w:bCs/>
          <w:color w:val="FF0000"/>
          <w:sz w:val="24"/>
          <w:szCs w:val="24"/>
        </w:rPr>
      </w:pPr>
    </w:p>
    <w:p w:rsidR="00D907CF" w:rsidRDefault="00D907CF" w:rsidP="00BD767A">
      <w:pPr>
        <w:ind w:left="720"/>
        <w:rPr>
          <w:b/>
          <w:bCs/>
          <w:color w:val="FF0000"/>
          <w:sz w:val="24"/>
          <w:szCs w:val="24"/>
        </w:rPr>
      </w:pPr>
    </w:p>
    <w:p w:rsidR="00BD767A" w:rsidRPr="00D907CF" w:rsidRDefault="00BD767A" w:rsidP="00BD767A">
      <w:pPr>
        <w:ind w:left="720"/>
        <w:rPr>
          <w:b/>
          <w:bCs/>
        </w:rPr>
      </w:pPr>
      <w:r w:rsidRPr="00D907CF">
        <w:rPr>
          <w:b/>
          <w:bCs/>
          <w:color w:val="FF0000"/>
          <w:sz w:val="24"/>
          <w:szCs w:val="24"/>
        </w:rPr>
        <w:lastRenderedPageBreak/>
        <w:t>Comparison between the theoretical and measured values:</w:t>
      </w:r>
    </w:p>
    <w:tbl>
      <w:tblPr>
        <w:tblStyle w:val="ListTable4-Accent4"/>
        <w:tblW w:w="0" w:type="auto"/>
        <w:tblLook w:val="04A0" w:firstRow="1" w:lastRow="0" w:firstColumn="1" w:lastColumn="0" w:noHBand="0" w:noVBand="1"/>
      </w:tblPr>
      <w:tblGrid>
        <w:gridCol w:w="1568"/>
        <w:gridCol w:w="2041"/>
        <w:gridCol w:w="1890"/>
        <w:gridCol w:w="3131"/>
      </w:tblGrid>
      <w:tr w:rsidR="009A445E" w:rsidTr="009A445E">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tcPr>
          <w:p w:rsidR="00BD767A" w:rsidRDefault="00BD767A" w:rsidP="00BD767A">
            <w:r>
              <w:t>Frequency (Hz)</w:t>
            </w:r>
          </w:p>
        </w:tc>
        <w:tc>
          <w:tcPr>
            <w:tcW w:w="0" w:type="auto"/>
          </w:tcPr>
          <w:p w:rsidR="00BD767A" w:rsidRDefault="00BD767A" w:rsidP="00BD767A">
            <w:pPr>
              <w:cnfStyle w:val="100000000000" w:firstRow="1" w:lastRow="0" w:firstColumn="0" w:lastColumn="0" w:oddVBand="0" w:evenVBand="0" w:oddHBand="0" w:evenHBand="0" w:firstRowFirstColumn="0" w:firstRowLastColumn="0" w:lastRowFirstColumn="0" w:lastRowLastColumn="0"/>
            </w:pPr>
            <w:r>
              <w:t>Theoretical Value mV</w:t>
            </w:r>
          </w:p>
        </w:tc>
        <w:tc>
          <w:tcPr>
            <w:tcW w:w="0" w:type="auto"/>
          </w:tcPr>
          <w:p w:rsidR="00BD767A" w:rsidRDefault="00BD767A" w:rsidP="00BD767A">
            <w:pPr>
              <w:cnfStyle w:val="100000000000" w:firstRow="1" w:lastRow="0" w:firstColumn="0" w:lastColumn="0" w:oddVBand="0" w:evenVBand="0" w:oddHBand="0" w:evenHBand="0" w:firstRowFirstColumn="0" w:firstRowLastColumn="0" w:lastRowFirstColumn="0" w:lastRowLastColumn="0"/>
            </w:pPr>
            <w:r>
              <w:t>Measured Value mV</w:t>
            </w:r>
          </w:p>
        </w:tc>
        <w:tc>
          <w:tcPr>
            <w:tcW w:w="0" w:type="auto"/>
          </w:tcPr>
          <w:p w:rsidR="00BD767A" w:rsidRDefault="00BD767A" w:rsidP="00BD767A">
            <w:pPr>
              <w:cnfStyle w:val="100000000000" w:firstRow="1" w:lastRow="0" w:firstColumn="0" w:lastColumn="0" w:oddVBand="0" w:evenVBand="0" w:oddHBand="0" w:evenHBand="0" w:firstRowFirstColumn="0" w:firstRowLastColumn="0" w:lastRowFirstColumn="0" w:lastRowLastColumn="0"/>
            </w:pPr>
            <w:r>
              <w:t>% Error</w:t>
            </w:r>
          </w:p>
        </w:tc>
      </w:tr>
      <w:tr w:rsidR="009A445E" w:rsidTr="009A445E">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0" w:type="auto"/>
          </w:tcPr>
          <w:p w:rsidR="00BD767A" w:rsidRDefault="00BD767A" w:rsidP="00BD767A">
            <w:r>
              <w:t>100 Hz</w:t>
            </w:r>
          </w:p>
        </w:tc>
        <w:tc>
          <w:tcPr>
            <w:tcW w:w="0" w:type="auto"/>
          </w:tcPr>
          <w:p w:rsidR="00BD767A" w:rsidRDefault="00BD767A" w:rsidP="00BD767A">
            <w:pPr>
              <w:cnfStyle w:val="000000100000" w:firstRow="0" w:lastRow="0" w:firstColumn="0" w:lastColumn="0" w:oddVBand="0" w:evenVBand="0" w:oddHBand="1" w:evenHBand="0" w:firstRowFirstColumn="0" w:firstRowLastColumn="0" w:lastRowFirstColumn="0" w:lastRowLastColumn="0"/>
            </w:pPr>
            <w:r>
              <w:t>998.031</w:t>
            </w:r>
          </w:p>
        </w:tc>
        <w:tc>
          <w:tcPr>
            <w:tcW w:w="0" w:type="auto"/>
          </w:tcPr>
          <w:p w:rsidR="00BD767A" w:rsidRDefault="00BD767A" w:rsidP="00BD767A">
            <w:pPr>
              <w:cnfStyle w:val="000000100000" w:firstRow="0" w:lastRow="0" w:firstColumn="0" w:lastColumn="0" w:oddVBand="0" w:evenVBand="0" w:oddHBand="1" w:evenHBand="0" w:firstRowFirstColumn="0" w:firstRowLastColumn="0" w:lastRowFirstColumn="0" w:lastRowLastColumn="0"/>
            </w:pPr>
            <w:r>
              <w:t>1000</w:t>
            </w:r>
          </w:p>
        </w:tc>
        <w:tc>
          <w:tcPr>
            <w:tcW w:w="0" w:type="auto"/>
          </w:tcPr>
          <w:p w:rsidR="00BD767A" w:rsidRDefault="00F00680" w:rsidP="008F745B">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d>
                      <m:dPr>
                        <m:ctrlPr>
                          <w:rPr>
                            <w:rFonts w:ascii="Cambria Math" w:hAnsi="Cambria Math"/>
                            <w:i/>
                          </w:rPr>
                        </m:ctrlPr>
                      </m:dPr>
                      <m:e>
                        <m:r>
                          <w:rPr>
                            <w:rFonts w:ascii="Cambria Math" w:hAnsi="Cambria Math"/>
                          </w:rPr>
                          <m:t>998.031-1000</m:t>
                        </m:r>
                      </m:e>
                    </m:d>
                    <m:r>
                      <w:rPr>
                        <w:rFonts w:ascii="Cambria Math" w:hAnsi="Cambria Math"/>
                      </w:rPr>
                      <m:t>×100</m:t>
                    </m:r>
                  </m:num>
                  <m:den>
                    <m:r>
                      <w:rPr>
                        <w:rFonts w:ascii="Cambria Math" w:hAnsi="Cambria Math"/>
                      </w:rPr>
                      <m:t>998.031</m:t>
                    </m:r>
                  </m:den>
                </m:f>
                <m:r>
                  <w:rPr>
                    <w:rFonts w:ascii="Cambria Math" w:hAnsi="Cambria Math"/>
                  </w:rPr>
                  <m:t>=0.1972%</m:t>
                </m:r>
              </m:oMath>
            </m:oMathPara>
          </w:p>
        </w:tc>
      </w:tr>
      <w:tr w:rsidR="009A445E" w:rsidTr="009A445E">
        <w:trPr>
          <w:trHeight w:val="699"/>
        </w:trPr>
        <w:tc>
          <w:tcPr>
            <w:cnfStyle w:val="001000000000" w:firstRow="0" w:lastRow="0" w:firstColumn="1" w:lastColumn="0" w:oddVBand="0" w:evenVBand="0" w:oddHBand="0" w:evenHBand="0" w:firstRowFirstColumn="0" w:firstRowLastColumn="0" w:lastRowFirstColumn="0" w:lastRowLastColumn="0"/>
            <w:tcW w:w="0" w:type="auto"/>
          </w:tcPr>
          <w:p w:rsidR="00BD767A" w:rsidRDefault="009A445E" w:rsidP="00BD767A">
            <w:r>
              <w:t>1 KHz</w:t>
            </w:r>
          </w:p>
        </w:tc>
        <w:tc>
          <w:tcPr>
            <w:tcW w:w="0" w:type="auto"/>
          </w:tcPr>
          <w:p w:rsidR="00BD767A" w:rsidRDefault="009A445E" w:rsidP="00BD767A">
            <w:pPr>
              <w:cnfStyle w:val="000000000000" w:firstRow="0" w:lastRow="0" w:firstColumn="0" w:lastColumn="0" w:oddVBand="0" w:evenVBand="0" w:oddHBand="0" w:evenHBand="0" w:firstRowFirstColumn="0" w:firstRowLastColumn="0" w:lastRowFirstColumn="0" w:lastRowLastColumn="0"/>
            </w:pPr>
            <w:r>
              <w:t>846.733</w:t>
            </w:r>
          </w:p>
        </w:tc>
        <w:tc>
          <w:tcPr>
            <w:tcW w:w="0" w:type="auto"/>
          </w:tcPr>
          <w:p w:rsidR="00BD767A" w:rsidRDefault="009A445E" w:rsidP="00BD767A">
            <w:pPr>
              <w:cnfStyle w:val="000000000000" w:firstRow="0" w:lastRow="0" w:firstColumn="0" w:lastColumn="0" w:oddVBand="0" w:evenVBand="0" w:oddHBand="0" w:evenHBand="0" w:firstRowFirstColumn="0" w:firstRowLastColumn="0" w:lastRowFirstColumn="0" w:lastRowLastColumn="0"/>
            </w:pPr>
            <w:r>
              <w:t>840</w:t>
            </w:r>
          </w:p>
        </w:tc>
        <w:tc>
          <w:tcPr>
            <w:tcW w:w="0" w:type="auto"/>
          </w:tcPr>
          <w:p w:rsidR="00BD767A" w:rsidRDefault="00F00680" w:rsidP="008F745B">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(846.733-840)×100</m:t>
                    </m:r>
                  </m:num>
                  <m:den>
                    <m:r>
                      <w:rPr>
                        <w:rFonts w:ascii="Cambria Math" w:hAnsi="Cambria Math"/>
                      </w:rPr>
                      <m:t>846.733</m:t>
                    </m:r>
                  </m:den>
                </m:f>
                <m:r>
                  <w:rPr>
                    <w:rFonts w:ascii="Cambria Math" w:hAnsi="Cambria Math"/>
                  </w:rPr>
                  <m:t>=0.7951%</m:t>
                </m:r>
              </m:oMath>
            </m:oMathPara>
          </w:p>
        </w:tc>
      </w:tr>
      <w:tr w:rsidR="009A445E" w:rsidTr="009A445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tcPr>
          <w:p w:rsidR="00BD767A" w:rsidRDefault="009A445E" w:rsidP="00BD767A">
            <w:r>
              <w:t>10 KHz</w:t>
            </w:r>
          </w:p>
        </w:tc>
        <w:tc>
          <w:tcPr>
            <w:tcW w:w="0" w:type="auto"/>
          </w:tcPr>
          <w:p w:rsidR="00BD767A" w:rsidRDefault="009A445E" w:rsidP="00BD767A">
            <w:pPr>
              <w:cnfStyle w:val="000000100000" w:firstRow="0" w:lastRow="0" w:firstColumn="0" w:lastColumn="0" w:oddVBand="0" w:evenVBand="0" w:oddHBand="1" w:evenHBand="0" w:firstRowFirstColumn="0" w:firstRowLastColumn="0" w:lastRowFirstColumn="0" w:lastRowLastColumn="0"/>
            </w:pPr>
            <w:r>
              <w:t>157.176</w:t>
            </w:r>
          </w:p>
        </w:tc>
        <w:tc>
          <w:tcPr>
            <w:tcW w:w="0" w:type="auto"/>
          </w:tcPr>
          <w:p w:rsidR="00BD767A" w:rsidRDefault="009A445E" w:rsidP="00BD767A">
            <w:pPr>
              <w:cnfStyle w:val="000000100000" w:firstRow="0" w:lastRow="0" w:firstColumn="0" w:lastColumn="0" w:oddVBand="0" w:evenVBand="0" w:oddHBand="1" w:evenHBand="0" w:firstRowFirstColumn="0" w:firstRowLastColumn="0" w:lastRowFirstColumn="0" w:lastRowLastColumn="0"/>
            </w:pPr>
            <w:r>
              <w:t>156</w:t>
            </w:r>
          </w:p>
        </w:tc>
        <w:tc>
          <w:tcPr>
            <w:tcW w:w="0" w:type="auto"/>
          </w:tcPr>
          <w:p w:rsidR="00BD767A" w:rsidRDefault="00F00680" w:rsidP="008F745B">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(157.176-156)×100</m:t>
                    </m:r>
                  </m:num>
                  <m:den>
                    <m:r>
                      <w:rPr>
                        <w:rFonts w:ascii="Cambria Math" w:hAnsi="Cambria Math"/>
                      </w:rPr>
                      <m:t>157.176</m:t>
                    </m:r>
                  </m:den>
                </m:f>
                <m:r>
                  <w:rPr>
                    <w:rFonts w:ascii="Cambria Math" w:hAnsi="Cambria Math"/>
                  </w:rPr>
                  <m:t>=0.7482%</m:t>
                </m:r>
              </m:oMath>
            </m:oMathPara>
          </w:p>
        </w:tc>
      </w:tr>
    </w:tbl>
    <w:p w:rsidR="00D907CF" w:rsidRDefault="00D907CF" w:rsidP="00BD767A">
      <w:pPr>
        <w:ind w:left="720"/>
        <w:rPr>
          <w:b/>
          <w:bCs/>
          <w:color w:val="FF0000"/>
          <w:sz w:val="24"/>
          <w:szCs w:val="24"/>
        </w:rPr>
      </w:pPr>
    </w:p>
    <w:p w:rsidR="00BD767A" w:rsidRPr="00D907CF" w:rsidRDefault="009A445E" w:rsidP="00BD767A">
      <w:pPr>
        <w:ind w:left="720"/>
        <w:rPr>
          <w:b/>
          <w:bCs/>
          <w:color w:val="FF0000"/>
          <w:sz w:val="24"/>
          <w:szCs w:val="24"/>
        </w:rPr>
      </w:pPr>
      <w:r w:rsidRPr="00D907CF">
        <w:rPr>
          <w:b/>
          <w:bCs/>
          <w:color w:val="FF0000"/>
          <w:sz w:val="24"/>
          <w:szCs w:val="24"/>
        </w:rPr>
        <w:t>Graphs:</w:t>
      </w:r>
    </w:p>
    <w:p w:rsidR="009A445E" w:rsidRDefault="009A445E" w:rsidP="009A445E">
      <w:pPr>
        <w:keepNext/>
        <w:ind w:left="720"/>
      </w:pPr>
      <w:r>
        <w:rPr>
          <w:noProof/>
          <w:lang w:eastAsia="en-US"/>
        </w:rPr>
        <w:drawing>
          <wp:inline distT="0" distB="0" distL="0" distR="0" wp14:anchorId="079221DE" wp14:editId="0C29EF10">
            <wp:extent cx="4578357" cy="21775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0 hz lag.PNG"/>
                    <pic:cNvPicPr/>
                  </pic:nvPicPr>
                  <pic:blipFill rotWithShape="1">
                    <a:blip r:embed="rId28">
                      <a:extLst>
                        <a:ext uri="{28A0092B-C50C-407E-A947-70E740481C1C}">
                          <a14:useLocalDpi xmlns:a14="http://schemas.microsoft.com/office/drawing/2010/main" val="0"/>
                        </a:ext>
                      </a:extLst>
                    </a:blip>
                    <a:srcRect r="-3270" b="15164"/>
                    <a:stretch/>
                  </pic:blipFill>
                  <pic:spPr bwMode="auto">
                    <a:xfrm>
                      <a:off x="0" y="0"/>
                      <a:ext cx="4594161" cy="2185028"/>
                    </a:xfrm>
                    <a:prstGeom prst="rect">
                      <a:avLst/>
                    </a:prstGeom>
                    <a:ln>
                      <a:noFill/>
                    </a:ln>
                    <a:extLst>
                      <a:ext uri="{53640926-AAD7-44D8-BBD7-CCE9431645EC}">
                        <a14:shadowObscured xmlns:a14="http://schemas.microsoft.com/office/drawing/2010/main"/>
                      </a:ext>
                    </a:extLst>
                  </pic:spPr>
                </pic:pic>
              </a:graphicData>
            </a:graphic>
          </wp:inline>
        </w:drawing>
      </w:r>
    </w:p>
    <w:p w:rsidR="009A445E" w:rsidRDefault="009A445E" w:rsidP="009A445E">
      <w:pPr>
        <w:pStyle w:val="Caption"/>
      </w:pPr>
      <w:r>
        <w:t xml:space="preserve">               Figure </w:t>
      </w:r>
      <w:fldSimple w:instr=" SEQ Figure \* ARABIC ">
        <w:r w:rsidR="00D011F4">
          <w:rPr>
            <w:noProof/>
          </w:rPr>
          <w:t>9</w:t>
        </w:r>
      </w:fldSimple>
      <w:r>
        <w:t>: 100 Hz lag network with sinusoidal waveforms</w:t>
      </w:r>
    </w:p>
    <w:p w:rsidR="009A445E" w:rsidRDefault="009A445E" w:rsidP="00BD767A">
      <w:pPr>
        <w:ind w:left="720"/>
      </w:pPr>
    </w:p>
    <w:p w:rsidR="009A445E" w:rsidRDefault="009A445E" w:rsidP="009A445E">
      <w:r>
        <w:rPr>
          <w:noProof/>
          <w:lang w:eastAsia="en-US"/>
        </w:rPr>
        <w:lastRenderedPageBreak/>
        <mc:AlternateContent>
          <mc:Choice Requires="wps">
            <w:drawing>
              <wp:anchor distT="0" distB="0" distL="114300" distR="114300" simplePos="0" relativeHeight="251691008" behindDoc="0" locked="0" layoutInCell="1" allowOverlap="1" wp14:anchorId="3FC4DFC4" wp14:editId="7EC93E2A">
                <wp:simplePos x="0" y="0"/>
                <wp:positionH relativeFrom="column">
                  <wp:posOffset>504825</wp:posOffset>
                </wp:positionH>
                <wp:positionV relativeFrom="paragraph">
                  <wp:posOffset>2686050</wp:posOffset>
                </wp:positionV>
                <wp:extent cx="4472305" cy="635"/>
                <wp:effectExtent l="0" t="0" r="0" b="0"/>
                <wp:wrapThrough wrapText="bothSides">
                  <wp:wrapPolygon edited="0">
                    <wp:start x="0" y="0"/>
                    <wp:lineTo x="0" y="21600"/>
                    <wp:lineTo x="21600" y="21600"/>
                    <wp:lineTo x="21600" y="0"/>
                  </wp:wrapPolygon>
                </wp:wrapThrough>
                <wp:docPr id="26" name="Text Box 26"/>
                <wp:cNvGraphicFramePr/>
                <a:graphic xmlns:a="http://schemas.openxmlformats.org/drawingml/2006/main">
                  <a:graphicData uri="http://schemas.microsoft.com/office/word/2010/wordprocessingShape">
                    <wps:wsp>
                      <wps:cNvSpPr txBox="1"/>
                      <wps:spPr>
                        <a:xfrm>
                          <a:off x="0" y="0"/>
                          <a:ext cx="4472305" cy="635"/>
                        </a:xfrm>
                        <a:prstGeom prst="rect">
                          <a:avLst/>
                        </a:prstGeom>
                        <a:solidFill>
                          <a:prstClr val="white"/>
                        </a:solidFill>
                        <a:ln>
                          <a:noFill/>
                        </a:ln>
                        <a:effectLst/>
                      </wps:spPr>
                      <wps:txbx>
                        <w:txbxContent>
                          <w:p w:rsidR="00176E11" w:rsidRPr="008E5190" w:rsidRDefault="00176E11" w:rsidP="009A445E">
                            <w:pPr>
                              <w:pStyle w:val="Caption"/>
                              <w:rPr>
                                <w:noProof/>
                              </w:rPr>
                            </w:pPr>
                            <w:r>
                              <w:t xml:space="preserve">Figure </w:t>
                            </w:r>
                            <w:fldSimple w:instr=" SEQ Figure \* ARABIC ">
                              <w:r w:rsidR="00D011F4">
                                <w:rPr>
                                  <w:noProof/>
                                </w:rPr>
                                <w:t>10</w:t>
                              </w:r>
                            </w:fldSimple>
                            <w:r>
                              <w:t>: 1 KHz lag network with sinusoidal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C4DFC4" id="Text Box 26" o:spid="_x0000_s1036" type="#_x0000_t202" style="position:absolute;margin-left:39.75pt;margin-top:211.5pt;width:352.1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" stroked="f">
                <v:textbox style="mso-fit-shape-to-text:t" inset="0,0,0,0">
                  <w:txbxContent>
                    <w:p w:rsidR="00176E11" w:rsidRPr="008E5190" w:rsidRDefault="00176E11" w:rsidP="009A445E">
                      <w:pPr>
                        <w:pStyle w:val="Caption"/>
                        <w:rPr>
                          <w:noProof/>
                        </w:rPr>
                      </w:pPr>
                      <w:r>
                        <w:t xml:space="preserve">Figure </w:t>
                      </w:r>
                      <w:fldSimple w:instr=" SEQ Figure \* ARABIC ">
                        <w:r w:rsidR="00D011F4">
                          <w:rPr>
                            <w:noProof/>
                          </w:rPr>
                          <w:t>10</w:t>
                        </w:r>
                      </w:fldSimple>
                      <w:r>
                        <w:t>: 1 KHz lag network with sinusoidal waveforms</w:t>
                      </w:r>
                    </w:p>
                  </w:txbxContent>
                </v:textbox>
                <w10:wrap type="through"/>
              </v:shape>
            </w:pict>
          </mc:Fallback>
        </mc:AlternateContent>
      </w:r>
      <w:r>
        <w:rPr>
          <w:noProof/>
          <w:lang w:eastAsia="en-US"/>
        </w:rPr>
        <w:drawing>
          <wp:anchor distT="0" distB="0" distL="114300" distR="114300" simplePos="0" relativeHeight="251688960" behindDoc="1" locked="0" layoutInCell="1" allowOverlap="1" wp14:anchorId="0962D403" wp14:editId="2F6C2938">
            <wp:simplePos x="0" y="0"/>
            <wp:positionH relativeFrom="margin">
              <wp:align>center</wp:align>
            </wp:positionH>
            <wp:positionV relativeFrom="paragraph">
              <wp:posOffset>289431</wp:posOffset>
            </wp:positionV>
            <wp:extent cx="4472305" cy="2339975"/>
            <wp:effectExtent l="0" t="0" r="4445" b="3175"/>
            <wp:wrapThrough wrapText="bothSides">
              <wp:wrapPolygon edited="0">
                <wp:start x="0" y="0"/>
                <wp:lineTo x="0" y="21453"/>
                <wp:lineTo x="21529" y="21453"/>
                <wp:lineTo x="2152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k lag.PNG"/>
                    <pic:cNvPicPr/>
                  </pic:nvPicPr>
                  <pic:blipFill rotWithShape="1">
                    <a:blip r:embed="rId29">
                      <a:extLst>
                        <a:ext uri="{28A0092B-C50C-407E-A947-70E740481C1C}">
                          <a14:useLocalDpi xmlns:a14="http://schemas.microsoft.com/office/drawing/2010/main" val="0"/>
                        </a:ext>
                      </a:extLst>
                    </a:blip>
                    <a:srcRect r="-695" b="13147"/>
                    <a:stretch/>
                  </pic:blipFill>
                  <pic:spPr bwMode="auto">
                    <a:xfrm>
                      <a:off x="0" y="0"/>
                      <a:ext cx="4472305" cy="233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445E" w:rsidRDefault="009A445E" w:rsidP="009A445E">
      <w:pPr>
        <w:tabs>
          <w:tab w:val="left" w:pos="1037"/>
        </w:tabs>
      </w:pPr>
      <w:r>
        <w:tab/>
      </w:r>
    </w:p>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Default="009A445E" w:rsidP="009A445E">
      <w:pPr>
        <w:tabs>
          <w:tab w:val="left" w:pos="2502"/>
        </w:tabs>
      </w:pPr>
      <w:r>
        <w:tab/>
      </w:r>
    </w:p>
    <w:p w:rsidR="009A445E" w:rsidRDefault="009A445E" w:rsidP="009A445E">
      <w:pPr>
        <w:tabs>
          <w:tab w:val="left" w:pos="2502"/>
        </w:tabs>
      </w:pPr>
      <w:r>
        <w:rPr>
          <w:noProof/>
          <w:lang w:eastAsia="en-US"/>
        </w:rPr>
        <mc:AlternateContent>
          <mc:Choice Requires="wps">
            <w:drawing>
              <wp:anchor distT="0" distB="0" distL="114300" distR="114300" simplePos="0" relativeHeight="251695104" behindDoc="0" locked="0" layoutInCell="1" allowOverlap="1" wp14:anchorId="637610AC" wp14:editId="436A93B1">
                <wp:simplePos x="0" y="0"/>
                <wp:positionH relativeFrom="column">
                  <wp:posOffset>546100</wp:posOffset>
                </wp:positionH>
                <wp:positionV relativeFrom="paragraph">
                  <wp:posOffset>2257425</wp:posOffset>
                </wp:positionV>
                <wp:extent cx="4370070" cy="635"/>
                <wp:effectExtent l="0" t="0" r="0" b="0"/>
                <wp:wrapThrough wrapText="bothSides">
                  <wp:wrapPolygon edited="0">
                    <wp:start x="0" y="0"/>
                    <wp:lineTo x="0" y="21600"/>
                    <wp:lineTo x="21600" y="21600"/>
                    <wp:lineTo x="21600" y="0"/>
                  </wp:wrapPolygon>
                </wp:wrapThrough>
                <wp:docPr id="27" name="Text Box 27"/>
                <wp:cNvGraphicFramePr/>
                <a:graphic xmlns:a="http://schemas.openxmlformats.org/drawingml/2006/main">
                  <a:graphicData uri="http://schemas.microsoft.com/office/word/2010/wordprocessingShape">
                    <wps:wsp>
                      <wps:cNvSpPr txBox="1"/>
                      <wps:spPr>
                        <a:xfrm>
                          <a:off x="0" y="0"/>
                          <a:ext cx="4370070" cy="635"/>
                        </a:xfrm>
                        <a:prstGeom prst="rect">
                          <a:avLst/>
                        </a:prstGeom>
                        <a:solidFill>
                          <a:prstClr val="white"/>
                        </a:solidFill>
                        <a:ln>
                          <a:noFill/>
                        </a:ln>
                        <a:effectLst/>
                      </wps:spPr>
                      <wps:txbx>
                        <w:txbxContent>
                          <w:p w:rsidR="00176E11" w:rsidRPr="00CE00F8" w:rsidRDefault="00176E11" w:rsidP="009A445E">
                            <w:pPr>
                              <w:pStyle w:val="Caption"/>
                              <w:rPr>
                                <w:noProof/>
                              </w:rPr>
                            </w:pPr>
                            <w:r>
                              <w:t xml:space="preserve">Figure </w:t>
                            </w:r>
                            <w:fldSimple w:instr=" SEQ Figure \* ARABIC ">
                              <w:r w:rsidR="00D011F4">
                                <w:rPr>
                                  <w:noProof/>
                                </w:rPr>
                                <w:t>11</w:t>
                              </w:r>
                            </w:fldSimple>
                            <w:r>
                              <w:t>: 10 KHz lag network with sinusoidal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7610AC" id="Text Box 27" o:spid="_x0000_s1037" type="#_x0000_t202" style="position:absolute;margin-left:43pt;margin-top:177.75pt;width:344.1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" stroked="f">
                <v:textbox style="mso-fit-shape-to-text:t" inset="0,0,0,0">
                  <w:txbxContent>
                    <w:p w:rsidR="00176E11" w:rsidRPr="00CE00F8" w:rsidRDefault="00176E11" w:rsidP="009A445E">
                      <w:pPr>
                        <w:pStyle w:val="Caption"/>
                        <w:rPr>
                          <w:noProof/>
                        </w:rPr>
                      </w:pPr>
                      <w:r>
                        <w:t xml:space="preserve">Figure </w:t>
                      </w:r>
                      <w:fldSimple w:instr=" SEQ Figure \* ARABIC ">
                        <w:r w:rsidR="00D011F4">
                          <w:rPr>
                            <w:noProof/>
                          </w:rPr>
                          <w:t>11</w:t>
                        </w:r>
                      </w:fldSimple>
                      <w:r>
                        <w:t>: 10 KHz lag network with sinusoidal waveforms</w:t>
                      </w:r>
                    </w:p>
                  </w:txbxContent>
                </v:textbox>
                <w10:wrap type="through"/>
              </v:shape>
            </w:pict>
          </mc:Fallback>
        </mc:AlternateContent>
      </w:r>
      <w:r>
        <w:rPr>
          <w:noProof/>
          <w:lang w:eastAsia="en-US"/>
        </w:rPr>
        <w:drawing>
          <wp:anchor distT="0" distB="0" distL="114300" distR="114300" simplePos="0" relativeHeight="251693056" behindDoc="1" locked="0" layoutInCell="1" allowOverlap="1" wp14:anchorId="6AB0B4C8" wp14:editId="18144170">
            <wp:simplePos x="0" y="0"/>
            <wp:positionH relativeFrom="column">
              <wp:posOffset>546314</wp:posOffset>
            </wp:positionH>
            <wp:positionV relativeFrom="paragraph">
              <wp:posOffset>88339</wp:posOffset>
            </wp:positionV>
            <wp:extent cx="4370415" cy="2112505"/>
            <wp:effectExtent l="0" t="0" r="0" b="2540"/>
            <wp:wrapThrough wrapText="bothSides">
              <wp:wrapPolygon edited="0">
                <wp:start x="0" y="0"/>
                <wp:lineTo x="0" y="21431"/>
                <wp:lineTo x="21468" y="21431"/>
                <wp:lineTo x="2146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k lag.PNG"/>
                    <pic:cNvPicPr/>
                  </pic:nvPicPr>
                  <pic:blipFill rotWithShape="1">
                    <a:blip r:embed="rId30">
                      <a:extLst>
                        <a:ext uri="{28A0092B-C50C-407E-A947-70E740481C1C}">
                          <a14:useLocalDpi xmlns:a14="http://schemas.microsoft.com/office/drawing/2010/main" val="0"/>
                        </a:ext>
                      </a:extLst>
                    </a:blip>
                    <a:srcRect l="2927" t="3350" r="-11" b="13613"/>
                    <a:stretch/>
                  </pic:blipFill>
                  <pic:spPr bwMode="auto">
                    <a:xfrm>
                      <a:off x="0" y="0"/>
                      <a:ext cx="4370415" cy="2112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9A445E" w:rsidRDefault="009A445E" w:rsidP="009A445E"/>
    <w:p w:rsidR="009A445E" w:rsidRPr="00D907CF" w:rsidRDefault="009A445E" w:rsidP="009A445E">
      <w:pPr>
        <w:pStyle w:val="ListParagraph"/>
        <w:numPr>
          <w:ilvl w:val="0"/>
          <w:numId w:val="8"/>
        </w:numPr>
        <w:rPr>
          <w:b/>
          <w:bCs/>
          <w:sz w:val="24"/>
          <w:szCs w:val="24"/>
        </w:rPr>
      </w:pPr>
      <w:r w:rsidRPr="00D907CF">
        <w:rPr>
          <w:b/>
          <w:bCs/>
          <w:sz w:val="24"/>
          <w:szCs w:val="24"/>
        </w:rPr>
        <w:t>Square waveforms:</w:t>
      </w:r>
    </w:p>
    <w:p w:rsidR="009A445E" w:rsidRDefault="008F745B" w:rsidP="009A445E">
      <w:pPr>
        <w:pStyle w:val="ListParagraph"/>
      </w:pPr>
      <w:r>
        <w:t>Repeating the same process but now for a 1V PK-PK square signal:</w:t>
      </w:r>
    </w:p>
    <w:p w:rsidR="008F745B" w:rsidRPr="00D907CF" w:rsidRDefault="008F745B" w:rsidP="009A445E">
      <w:pPr>
        <w:pStyle w:val="ListParagraph"/>
        <w:rPr>
          <w:b/>
          <w:bCs/>
          <w:color w:val="FF0000"/>
          <w:sz w:val="24"/>
          <w:szCs w:val="24"/>
        </w:rPr>
      </w:pPr>
      <w:r w:rsidRPr="00D907CF">
        <w:rPr>
          <w:b/>
          <w:bCs/>
          <w:color w:val="FF0000"/>
          <w:sz w:val="24"/>
          <w:szCs w:val="24"/>
        </w:rPr>
        <w:t>Measured value:</w:t>
      </w:r>
    </w:p>
    <w:p w:rsidR="008F745B" w:rsidRDefault="008F745B" w:rsidP="009A445E">
      <w:pPr>
        <w:pStyle w:val="ListParagraph"/>
      </w:pPr>
      <w:r>
        <w:t>Recording th</w:t>
      </w:r>
      <w:r w:rsidR="00D907CF">
        <w:t>e results from the oscilloscope</w:t>
      </w:r>
    </w:p>
    <w:p w:rsidR="008F745B" w:rsidRPr="00D907CF" w:rsidRDefault="008F745B" w:rsidP="009A445E">
      <w:pPr>
        <w:pStyle w:val="ListParagraph"/>
        <w:rPr>
          <w:b/>
          <w:bCs/>
          <w:color w:val="FF0000"/>
          <w:sz w:val="24"/>
          <w:szCs w:val="24"/>
        </w:rPr>
      </w:pPr>
      <w:r w:rsidRPr="00D907CF">
        <w:rPr>
          <w:b/>
          <w:bCs/>
          <w:color w:val="FF0000"/>
          <w:sz w:val="24"/>
          <w:szCs w:val="24"/>
        </w:rPr>
        <w:lastRenderedPageBreak/>
        <w:t>Results found in the lab:</w:t>
      </w:r>
    </w:p>
    <w:p w:rsidR="008F745B" w:rsidRDefault="008F745B" w:rsidP="008F745B">
      <w:r>
        <w:rPr>
          <w:noProof/>
          <w:lang w:eastAsia="en-US"/>
        </w:rPr>
        <w:drawing>
          <wp:anchor distT="0" distB="0" distL="114300" distR="114300" simplePos="0" relativeHeight="251696128" behindDoc="1" locked="0" layoutInCell="1" allowOverlap="1" wp14:anchorId="5C1F24ED" wp14:editId="31D87DA0">
            <wp:simplePos x="0" y="0"/>
            <wp:positionH relativeFrom="margin">
              <wp:posOffset>390912</wp:posOffset>
            </wp:positionH>
            <wp:positionV relativeFrom="paragraph">
              <wp:posOffset>-527</wp:posOffset>
            </wp:positionV>
            <wp:extent cx="4695825" cy="3433445"/>
            <wp:effectExtent l="0" t="0" r="952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quare lag.PNG"/>
                    <pic:cNvPicPr/>
                  </pic:nvPicPr>
                  <pic:blipFill>
                    <a:blip r:embed="rId31">
                      <a:extLst>
                        <a:ext uri="{28A0092B-C50C-407E-A947-70E740481C1C}">
                          <a14:useLocalDpi xmlns:a14="http://schemas.microsoft.com/office/drawing/2010/main" val="0"/>
                        </a:ext>
                      </a:extLst>
                    </a:blip>
                    <a:stretch>
                      <a:fillRect/>
                    </a:stretch>
                  </pic:blipFill>
                  <pic:spPr>
                    <a:xfrm>
                      <a:off x="0" y="0"/>
                      <a:ext cx="4695825" cy="34334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98176" behindDoc="0" locked="0" layoutInCell="1" allowOverlap="1" wp14:anchorId="595841AF" wp14:editId="29DCB942">
                <wp:simplePos x="0" y="0"/>
                <wp:positionH relativeFrom="column">
                  <wp:posOffset>320040</wp:posOffset>
                </wp:positionH>
                <wp:positionV relativeFrom="paragraph">
                  <wp:posOffset>3609070</wp:posOffset>
                </wp:positionV>
                <wp:extent cx="5387340" cy="635"/>
                <wp:effectExtent l="0" t="0" r="3810" b="3810"/>
                <wp:wrapThrough wrapText="bothSides">
                  <wp:wrapPolygon edited="0">
                    <wp:start x="0" y="0"/>
                    <wp:lineTo x="0" y="20681"/>
                    <wp:lineTo x="21539" y="20681"/>
                    <wp:lineTo x="21539"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a:effectLst/>
                      </wps:spPr>
                      <wps:txbx>
                        <w:txbxContent>
                          <w:p w:rsidR="00176E11" w:rsidRPr="00FE7F0A" w:rsidRDefault="00176E11" w:rsidP="008F745B">
                            <w:pPr>
                              <w:pStyle w:val="Caption"/>
                              <w:rPr>
                                <w:noProof/>
                              </w:rPr>
                            </w:pPr>
                            <w:r>
                              <w:t xml:space="preserve">Figure </w:t>
                            </w:r>
                            <w:fldSimple w:instr=" SEQ Figure \* ARABIC ">
                              <w:r w:rsidR="00D011F4">
                                <w:rPr>
                                  <w:noProof/>
                                </w:rPr>
                                <w:t>12</w:t>
                              </w:r>
                            </w:fldSimple>
                            <w:r>
                              <w:t>: Measured values for the output voltage for different frequencies and square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5841AF" id="Text Box 29" o:spid="_x0000_s1038" type="#_x0000_t202" style="position:absolute;margin-left:25.2pt;margin-top:284.2pt;width:424.2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" stroked="f">
                <v:textbox style="mso-fit-shape-to-text:t" inset="0,0,0,0">
                  <w:txbxContent>
                    <w:p w:rsidR="00176E11" w:rsidRPr="00FE7F0A" w:rsidRDefault="00176E11" w:rsidP="008F745B">
                      <w:pPr>
                        <w:pStyle w:val="Caption"/>
                        <w:rPr>
                          <w:noProof/>
                        </w:rPr>
                      </w:pPr>
                      <w:r>
                        <w:t xml:space="preserve">Figure </w:t>
                      </w:r>
                      <w:fldSimple w:instr=" SEQ Figure \* ARABIC ">
                        <w:r w:rsidR="00D011F4">
                          <w:rPr>
                            <w:noProof/>
                          </w:rPr>
                          <w:t>12</w:t>
                        </w:r>
                      </w:fldSimple>
                      <w:r>
                        <w:t>: Measured values for the output voltage for different frequencies and square waveforms</w:t>
                      </w:r>
                    </w:p>
                  </w:txbxContent>
                </v:textbox>
                <w10:wrap type="through"/>
              </v:shape>
            </w:pict>
          </mc:Fallback>
        </mc:AlternateContent>
      </w:r>
    </w:p>
    <w:p w:rsidR="008F745B" w:rsidRPr="008F745B" w:rsidRDefault="008F745B" w:rsidP="008F745B"/>
    <w:p w:rsidR="008F745B" w:rsidRPr="008F745B" w:rsidRDefault="008F745B" w:rsidP="008F745B"/>
    <w:p w:rsidR="008F745B" w:rsidRPr="00D907CF" w:rsidRDefault="008F745B" w:rsidP="008F745B">
      <w:pPr>
        <w:tabs>
          <w:tab w:val="left" w:pos="5418"/>
        </w:tabs>
        <w:jc w:val="both"/>
        <w:rPr>
          <w:b/>
          <w:bCs/>
          <w:color w:val="FF0000"/>
          <w:sz w:val="24"/>
          <w:szCs w:val="24"/>
        </w:rPr>
      </w:pPr>
      <w:r w:rsidRPr="00D907CF">
        <w:rPr>
          <w:b/>
          <w:bCs/>
          <w:color w:val="FF0000"/>
          <w:sz w:val="24"/>
          <w:szCs w:val="24"/>
        </w:rPr>
        <w:t>Comparison between the theoretical and measured values:</w:t>
      </w:r>
    </w:p>
    <w:p w:rsidR="008F745B" w:rsidRPr="008F745B" w:rsidRDefault="008F745B" w:rsidP="008F745B">
      <w:pPr>
        <w:tabs>
          <w:tab w:val="left" w:pos="5418"/>
        </w:tabs>
        <w:jc w:val="both"/>
      </w:pPr>
    </w:p>
    <w:tbl>
      <w:tblPr>
        <w:tblStyle w:val="ListTable4-Accent4"/>
        <w:tblW w:w="0" w:type="auto"/>
        <w:tblLook w:val="04A0" w:firstRow="1" w:lastRow="0" w:firstColumn="1" w:lastColumn="0" w:noHBand="0" w:noVBand="1"/>
      </w:tblPr>
      <w:tblGrid>
        <w:gridCol w:w="1556"/>
        <w:gridCol w:w="2018"/>
        <w:gridCol w:w="1867"/>
        <w:gridCol w:w="3189"/>
      </w:tblGrid>
      <w:tr w:rsidR="008F745B" w:rsidTr="0025440B">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tcPr>
          <w:p w:rsidR="008F745B" w:rsidRDefault="008F745B" w:rsidP="0025440B">
            <w:r>
              <w:t>Frequency (Hz)</w:t>
            </w:r>
          </w:p>
        </w:tc>
        <w:tc>
          <w:tcPr>
            <w:tcW w:w="0" w:type="auto"/>
          </w:tcPr>
          <w:p w:rsidR="008F745B" w:rsidRDefault="008F745B" w:rsidP="0025440B">
            <w:pPr>
              <w:cnfStyle w:val="100000000000" w:firstRow="1" w:lastRow="0" w:firstColumn="0" w:lastColumn="0" w:oddVBand="0" w:evenVBand="0" w:oddHBand="0" w:evenHBand="0" w:firstRowFirstColumn="0" w:firstRowLastColumn="0" w:lastRowFirstColumn="0" w:lastRowLastColumn="0"/>
            </w:pPr>
            <w:r>
              <w:t>Theoretical Value mV</w:t>
            </w:r>
          </w:p>
        </w:tc>
        <w:tc>
          <w:tcPr>
            <w:tcW w:w="0" w:type="auto"/>
          </w:tcPr>
          <w:p w:rsidR="008F745B" w:rsidRDefault="008F745B" w:rsidP="0025440B">
            <w:pPr>
              <w:cnfStyle w:val="100000000000" w:firstRow="1" w:lastRow="0" w:firstColumn="0" w:lastColumn="0" w:oddVBand="0" w:evenVBand="0" w:oddHBand="0" w:evenHBand="0" w:firstRowFirstColumn="0" w:firstRowLastColumn="0" w:lastRowFirstColumn="0" w:lastRowLastColumn="0"/>
            </w:pPr>
            <w:r>
              <w:t>Measured Value mV</w:t>
            </w:r>
          </w:p>
        </w:tc>
        <w:tc>
          <w:tcPr>
            <w:tcW w:w="0" w:type="auto"/>
          </w:tcPr>
          <w:p w:rsidR="008F745B" w:rsidRDefault="008F745B" w:rsidP="0025440B">
            <w:pPr>
              <w:cnfStyle w:val="100000000000" w:firstRow="1" w:lastRow="0" w:firstColumn="0" w:lastColumn="0" w:oddVBand="0" w:evenVBand="0" w:oddHBand="0" w:evenHBand="0" w:firstRowFirstColumn="0" w:firstRowLastColumn="0" w:lastRowFirstColumn="0" w:lastRowLastColumn="0"/>
            </w:pPr>
            <w:r>
              <w:t>% Error</w:t>
            </w:r>
          </w:p>
        </w:tc>
      </w:tr>
      <w:tr w:rsidR="008F745B" w:rsidTr="0025440B">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0" w:type="auto"/>
          </w:tcPr>
          <w:p w:rsidR="008F745B" w:rsidRDefault="008F745B" w:rsidP="0025440B">
            <w:r>
              <w:t>100 Hz</w:t>
            </w:r>
          </w:p>
        </w:tc>
        <w:tc>
          <w:tcPr>
            <w:tcW w:w="0" w:type="auto"/>
          </w:tcPr>
          <w:p w:rsidR="008F745B" w:rsidRDefault="008F745B" w:rsidP="0025440B">
            <w:pPr>
              <w:cnfStyle w:val="000000100000" w:firstRow="0" w:lastRow="0" w:firstColumn="0" w:lastColumn="0" w:oddVBand="0" w:evenVBand="0" w:oddHBand="1" w:evenHBand="0" w:firstRowFirstColumn="0" w:firstRowLastColumn="0" w:lastRowFirstColumn="0" w:lastRowLastColumn="0"/>
            </w:pPr>
            <w:r>
              <w:t>998.031</w:t>
            </w:r>
          </w:p>
        </w:tc>
        <w:tc>
          <w:tcPr>
            <w:tcW w:w="0" w:type="auto"/>
          </w:tcPr>
          <w:p w:rsidR="008F745B" w:rsidRDefault="008F745B" w:rsidP="0025440B">
            <w:pPr>
              <w:cnfStyle w:val="000000100000" w:firstRow="0" w:lastRow="0" w:firstColumn="0" w:lastColumn="0" w:oddVBand="0" w:evenVBand="0" w:oddHBand="1" w:evenHBand="0" w:firstRowFirstColumn="0" w:firstRowLastColumn="0" w:lastRowFirstColumn="0" w:lastRowLastColumn="0"/>
            </w:pPr>
            <w:r>
              <w:t>1060</w:t>
            </w:r>
          </w:p>
        </w:tc>
        <w:tc>
          <w:tcPr>
            <w:tcW w:w="0" w:type="auto"/>
          </w:tcPr>
          <w:p w:rsidR="008F745B" w:rsidRDefault="00F00680" w:rsidP="008F745B">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d>
                      <m:dPr>
                        <m:ctrlPr>
                          <w:rPr>
                            <w:rFonts w:ascii="Cambria Math" w:hAnsi="Cambria Math"/>
                            <w:i/>
                          </w:rPr>
                        </m:ctrlPr>
                      </m:dPr>
                      <m:e>
                        <m:r>
                          <w:rPr>
                            <w:rFonts w:ascii="Cambria Math" w:hAnsi="Cambria Math"/>
                          </w:rPr>
                          <m:t>998.031-1060</m:t>
                        </m:r>
                      </m:e>
                    </m:d>
                    <m:r>
                      <w:rPr>
                        <w:rFonts w:ascii="Cambria Math" w:hAnsi="Cambria Math"/>
                      </w:rPr>
                      <m:t>×100</m:t>
                    </m:r>
                  </m:num>
                  <m:den>
                    <m:r>
                      <w:rPr>
                        <w:rFonts w:ascii="Cambria Math" w:hAnsi="Cambria Math"/>
                      </w:rPr>
                      <m:t>998.031</m:t>
                    </m:r>
                  </m:den>
                </m:f>
                <m:r>
                  <w:rPr>
                    <w:rFonts w:ascii="Cambria Math" w:hAnsi="Cambria Math"/>
                  </w:rPr>
                  <m:t>=6.02091%</m:t>
                </m:r>
              </m:oMath>
            </m:oMathPara>
          </w:p>
        </w:tc>
      </w:tr>
      <w:tr w:rsidR="008F745B" w:rsidTr="0025440B">
        <w:trPr>
          <w:trHeight w:val="699"/>
        </w:trPr>
        <w:tc>
          <w:tcPr>
            <w:cnfStyle w:val="001000000000" w:firstRow="0" w:lastRow="0" w:firstColumn="1" w:lastColumn="0" w:oddVBand="0" w:evenVBand="0" w:oddHBand="0" w:evenHBand="0" w:firstRowFirstColumn="0" w:firstRowLastColumn="0" w:lastRowFirstColumn="0" w:lastRowLastColumn="0"/>
            <w:tcW w:w="0" w:type="auto"/>
          </w:tcPr>
          <w:p w:rsidR="008F745B" w:rsidRDefault="008F745B" w:rsidP="0025440B">
            <w:r>
              <w:t>1 KHz</w:t>
            </w:r>
          </w:p>
        </w:tc>
        <w:tc>
          <w:tcPr>
            <w:tcW w:w="0" w:type="auto"/>
          </w:tcPr>
          <w:p w:rsidR="008F745B" w:rsidRDefault="008F745B" w:rsidP="0025440B">
            <w:pPr>
              <w:cnfStyle w:val="000000000000" w:firstRow="0" w:lastRow="0" w:firstColumn="0" w:lastColumn="0" w:oddVBand="0" w:evenVBand="0" w:oddHBand="0" w:evenHBand="0" w:firstRowFirstColumn="0" w:firstRowLastColumn="0" w:lastRowFirstColumn="0" w:lastRowLastColumn="0"/>
            </w:pPr>
            <w:r>
              <w:t>846.733</w:t>
            </w:r>
          </w:p>
        </w:tc>
        <w:tc>
          <w:tcPr>
            <w:tcW w:w="0" w:type="auto"/>
          </w:tcPr>
          <w:p w:rsidR="008F745B" w:rsidRDefault="008F745B" w:rsidP="0025440B">
            <w:pPr>
              <w:cnfStyle w:val="000000000000" w:firstRow="0" w:lastRow="0" w:firstColumn="0" w:lastColumn="0" w:oddVBand="0" w:evenVBand="0" w:oddHBand="0" w:evenHBand="0" w:firstRowFirstColumn="0" w:firstRowLastColumn="0" w:lastRowFirstColumn="0" w:lastRowLastColumn="0"/>
            </w:pPr>
            <w:r>
              <w:t>1000</w:t>
            </w:r>
          </w:p>
        </w:tc>
        <w:tc>
          <w:tcPr>
            <w:tcW w:w="0" w:type="auto"/>
          </w:tcPr>
          <w:p w:rsidR="008F745B" w:rsidRDefault="00F00680" w:rsidP="008F745B">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(846.733-1000)×100</m:t>
                    </m:r>
                  </m:num>
                  <m:den>
                    <m:r>
                      <w:rPr>
                        <w:rFonts w:ascii="Cambria Math" w:hAnsi="Cambria Math"/>
                      </w:rPr>
                      <m:t>846.733</m:t>
                    </m:r>
                  </m:den>
                </m:f>
                <m:r>
                  <w:rPr>
                    <w:rFonts w:ascii="Cambria Math" w:hAnsi="Cambria Math"/>
                  </w:rPr>
                  <m:t>=27.8802%</m:t>
                </m:r>
              </m:oMath>
            </m:oMathPara>
          </w:p>
        </w:tc>
      </w:tr>
      <w:tr w:rsidR="008F745B" w:rsidTr="0025440B">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tcPr>
          <w:p w:rsidR="008F745B" w:rsidRDefault="008F745B" w:rsidP="0025440B">
            <w:r>
              <w:t>10 KHz</w:t>
            </w:r>
          </w:p>
        </w:tc>
        <w:tc>
          <w:tcPr>
            <w:tcW w:w="0" w:type="auto"/>
          </w:tcPr>
          <w:p w:rsidR="008F745B" w:rsidRDefault="008F745B" w:rsidP="0025440B">
            <w:pPr>
              <w:cnfStyle w:val="000000100000" w:firstRow="0" w:lastRow="0" w:firstColumn="0" w:lastColumn="0" w:oddVBand="0" w:evenVBand="0" w:oddHBand="1" w:evenHBand="0" w:firstRowFirstColumn="0" w:firstRowLastColumn="0" w:lastRowFirstColumn="0" w:lastRowLastColumn="0"/>
            </w:pPr>
            <w:r>
              <w:t>157.176</w:t>
            </w:r>
          </w:p>
        </w:tc>
        <w:tc>
          <w:tcPr>
            <w:tcW w:w="0" w:type="auto"/>
          </w:tcPr>
          <w:p w:rsidR="008F745B" w:rsidRDefault="008F745B" w:rsidP="0025440B">
            <w:pPr>
              <w:cnfStyle w:val="000000100000" w:firstRow="0" w:lastRow="0" w:firstColumn="0" w:lastColumn="0" w:oddVBand="0" w:evenVBand="0" w:oddHBand="1" w:evenHBand="0" w:firstRowFirstColumn="0" w:firstRowLastColumn="0" w:lastRowFirstColumn="0" w:lastRowLastColumn="0"/>
            </w:pPr>
            <w:r>
              <w:t>340</w:t>
            </w:r>
          </w:p>
        </w:tc>
        <w:tc>
          <w:tcPr>
            <w:tcW w:w="0" w:type="auto"/>
          </w:tcPr>
          <w:p w:rsidR="008F745B" w:rsidRDefault="00F00680" w:rsidP="008F745B">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(157.176-340)×100</m:t>
                    </m:r>
                  </m:num>
                  <m:den>
                    <m:r>
                      <w:rPr>
                        <w:rFonts w:ascii="Cambria Math" w:hAnsi="Cambria Math"/>
                      </w:rPr>
                      <m:t>157.176</m:t>
                    </m:r>
                  </m:den>
                </m:f>
                <m:r>
                  <w:rPr>
                    <w:rFonts w:ascii="Cambria Math" w:hAnsi="Cambria Math"/>
                  </w:rPr>
                  <m:t>=116.3180%</m:t>
                </m:r>
              </m:oMath>
            </m:oMathPara>
          </w:p>
        </w:tc>
      </w:tr>
    </w:tbl>
    <w:p w:rsidR="008F745B" w:rsidRDefault="008F745B" w:rsidP="008F745B">
      <w:pPr>
        <w:jc w:val="both"/>
      </w:pPr>
    </w:p>
    <w:p w:rsidR="008F745B" w:rsidRPr="00D907CF" w:rsidRDefault="008F745B" w:rsidP="008F745B">
      <w:pPr>
        <w:jc w:val="both"/>
        <w:rPr>
          <w:b/>
          <w:bCs/>
          <w:color w:val="FF0000"/>
          <w:sz w:val="24"/>
          <w:szCs w:val="24"/>
        </w:rPr>
      </w:pPr>
      <w:r w:rsidRPr="00D907CF">
        <w:rPr>
          <w:b/>
          <w:bCs/>
          <w:color w:val="FF0000"/>
          <w:sz w:val="24"/>
          <w:szCs w:val="24"/>
        </w:rPr>
        <w:lastRenderedPageBreak/>
        <w:t>Graphs:</w:t>
      </w:r>
    </w:p>
    <w:p w:rsidR="008F745B" w:rsidRDefault="008F745B" w:rsidP="008F745B">
      <w:pPr>
        <w:jc w:val="both"/>
      </w:pPr>
      <w:r>
        <w:rPr>
          <w:noProof/>
          <w:lang w:eastAsia="en-US"/>
        </w:rPr>
        <mc:AlternateContent>
          <mc:Choice Requires="wps">
            <w:drawing>
              <wp:anchor distT="0" distB="0" distL="114300" distR="114300" simplePos="0" relativeHeight="251703296" behindDoc="1" locked="0" layoutInCell="1" allowOverlap="1" wp14:anchorId="13BBD4EC" wp14:editId="27E42133">
                <wp:simplePos x="0" y="0"/>
                <wp:positionH relativeFrom="column">
                  <wp:posOffset>461010</wp:posOffset>
                </wp:positionH>
                <wp:positionV relativeFrom="paragraph">
                  <wp:posOffset>2590800</wp:posOffset>
                </wp:positionV>
                <wp:extent cx="5017770" cy="635"/>
                <wp:effectExtent l="0" t="0" r="0" b="0"/>
                <wp:wrapTight wrapText="bothSides">
                  <wp:wrapPolygon edited="0">
                    <wp:start x="0" y="0"/>
                    <wp:lineTo x="0" y="21600"/>
                    <wp:lineTo x="21600" y="21600"/>
                    <wp:lineTo x="21600" y="0"/>
                  </wp:wrapPolygon>
                </wp:wrapTight>
                <wp:docPr id="33" name="Text Box 33"/>
                <wp:cNvGraphicFramePr/>
                <a:graphic xmlns:a="http://schemas.openxmlformats.org/drawingml/2006/main">
                  <a:graphicData uri="http://schemas.microsoft.com/office/word/2010/wordprocessingShape">
                    <wps:wsp>
                      <wps:cNvSpPr txBox="1"/>
                      <wps:spPr>
                        <a:xfrm>
                          <a:off x="0" y="0"/>
                          <a:ext cx="5017770" cy="635"/>
                        </a:xfrm>
                        <a:prstGeom prst="rect">
                          <a:avLst/>
                        </a:prstGeom>
                        <a:solidFill>
                          <a:prstClr val="white"/>
                        </a:solidFill>
                        <a:ln>
                          <a:noFill/>
                        </a:ln>
                        <a:effectLst/>
                      </wps:spPr>
                      <wps:txbx>
                        <w:txbxContent>
                          <w:p w:rsidR="00176E11" w:rsidRPr="007A2069" w:rsidRDefault="00176E11" w:rsidP="008F745B">
                            <w:pPr>
                              <w:pStyle w:val="Caption"/>
                              <w:rPr>
                                <w:noProof/>
                              </w:rPr>
                            </w:pPr>
                            <w:r>
                              <w:t xml:space="preserve">Figure </w:t>
                            </w:r>
                            <w:fldSimple w:instr=" SEQ Figure \* ARABIC ">
                              <w:r w:rsidR="00D011F4">
                                <w:rPr>
                                  <w:noProof/>
                                </w:rPr>
                                <w:t>13</w:t>
                              </w:r>
                            </w:fldSimple>
                            <w:r>
                              <w:t>: 100 Hz lag network with square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BBD4EC" id="Text Box 33" o:spid="_x0000_s1039" type="#_x0000_t202" style="position:absolute;left:0;text-align:left;margin-left:36.3pt;margin-top:204pt;width:395.1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" stroked="f">
                <v:textbox style="mso-fit-shape-to-text:t" inset="0,0,0,0">
                  <w:txbxContent>
                    <w:p w:rsidR="00176E11" w:rsidRPr="007A2069" w:rsidRDefault="00176E11" w:rsidP="008F745B">
                      <w:pPr>
                        <w:pStyle w:val="Caption"/>
                        <w:rPr>
                          <w:noProof/>
                        </w:rPr>
                      </w:pPr>
                      <w:r>
                        <w:t xml:space="preserve">Figure </w:t>
                      </w:r>
                      <w:fldSimple w:instr=" SEQ Figure \* ARABIC ">
                        <w:r w:rsidR="00D011F4">
                          <w:rPr>
                            <w:noProof/>
                          </w:rPr>
                          <w:t>13</w:t>
                        </w:r>
                      </w:fldSimple>
                      <w:r>
                        <w:t>: 100 Hz lag network with square waveforms</w:t>
                      </w:r>
                    </w:p>
                  </w:txbxContent>
                </v:textbox>
                <w10:wrap type="tight"/>
              </v:shape>
            </w:pict>
          </mc:Fallback>
        </mc:AlternateContent>
      </w:r>
      <w:r>
        <w:rPr>
          <w:noProof/>
          <w:lang w:eastAsia="en-US"/>
        </w:rPr>
        <w:drawing>
          <wp:anchor distT="0" distB="0" distL="114300" distR="114300" simplePos="0" relativeHeight="251701248" behindDoc="1" locked="0" layoutInCell="1" allowOverlap="1" wp14:anchorId="75DA7598" wp14:editId="58DE40C7">
            <wp:simplePos x="0" y="0"/>
            <wp:positionH relativeFrom="margin">
              <wp:posOffset>461075</wp:posOffset>
            </wp:positionH>
            <wp:positionV relativeFrom="paragraph">
              <wp:posOffset>302442</wp:posOffset>
            </wp:positionV>
            <wp:extent cx="5017996" cy="2231627"/>
            <wp:effectExtent l="0" t="0" r="0" b="0"/>
            <wp:wrapTight wrapText="bothSides">
              <wp:wrapPolygon edited="0">
                <wp:start x="0" y="0"/>
                <wp:lineTo x="0" y="21391"/>
                <wp:lineTo x="21485" y="21391"/>
                <wp:lineTo x="2148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0 hz square laf.PNG"/>
                    <pic:cNvPicPr/>
                  </pic:nvPicPr>
                  <pic:blipFill rotWithShape="1">
                    <a:blip r:embed="rId32">
                      <a:extLst>
                        <a:ext uri="{28A0092B-C50C-407E-A947-70E740481C1C}">
                          <a14:useLocalDpi xmlns:a14="http://schemas.microsoft.com/office/drawing/2010/main" val="0"/>
                        </a:ext>
                      </a:extLst>
                    </a:blip>
                    <a:srcRect l="1968" t="2703"/>
                    <a:stretch/>
                  </pic:blipFill>
                  <pic:spPr bwMode="auto">
                    <a:xfrm>
                      <a:off x="0" y="0"/>
                      <a:ext cx="5017996" cy="2231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Default="008F745B" w:rsidP="008F745B"/>
    <w:p w:rsidR="008F745B" w:rsidRDefault="008F745B" w:rsidP="008F745B">
      <w:r>
        <w:rPr>
          <w:noProof/>
          <w:lang w:eastAsia="en-US"/>
        </w:rPr>
        <mc:AlternateContent>
          <mc:Choice Requires="wps">
            <w:drawing>
              <wp:anchor distT="0" distB="0" distL="114300" distR="114300" simplePos="0" relativeHeight="251705344" behindDoc="0" locked="0" layoutInCell="1" allowOverlap="1" wp14:anchorId="7613C512" wp14:editId="6F7C2F35">
                <wp:simplePos x="0" y="0"/>
                <wp:positionH relativeFrom="column">
                  <wp:posOffset>398780</wp:posOffset>
                </wp:positionH>
                <wp:positionV relativeFrom="paragraph">
                  <wp:posOffset>2553970</wp:posOffset>
                </wp:positionV>
                <wp:extent cx="5085715"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5085715" cy="635"/>
                        </a:xfrm>
                        <a:prstGeom prst="rect">
                          <a:avLst/>
                        </a:prstGeom>
                        <a:solidFill>
                          <a:prstClr val="white"/>
                        </a:solidFill>
                        <a:ln>
                          <a:noFill/>
                        </a:ln>
                        <a:effectLst/>
                      </wps:spPr>
                      <wps:txbx>
                        <w:txbxContent>
                          <w:p w:rsidR="00176E11" w:rsidRPr="00885235" w:rsidRDefault="00176E11" w:rsidP="00D907CF">
                            <w:pPr>
                              <w:pStyle w:val="Caption"/>
                              <w:rPr>
                                <w:noProof/>
                              </w:rPr>
                            </w:pPr>
                            <w:r>
                              <w:t xml:space="preserve">Figure </w:t>
                            </w:r>
                            <w:fldSimple w:instr=" SEQ Figure \* ARABIC ">
                              <w:r w:rsidR="00D011F4">
                                <w:rPr>
                                  <w:noProof/>
                                </w:rPr>
                                <w:t>14</w:t>
                              </w:r>
                            </w:fldSimple>
                            <w:r>
                              <w:t>: 1 KHz lag network with square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3C512" id="Text Box 34" o:spid="_x0000_s1040" type="#_x0000_t202" style="position:absolute;margin-left:31.4pt;margin-top:201.1pt;width:400.4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" stroked="f">
                <v:textbox style="mso-fit-shape-to-text:t" inset="0,0,0,0">
                  <w:txbxContent>
                    <w:p w:rsidR="00176E11" w:rsidRPr="00885235" w:rsidRDefault="00176E11" w:rsidP="00D907CF">
                      <w:pPr>
                        <w:pStyle w:val="Caption"/>
                        <w:rPr>
                          <w:noProof/>
                        </w:rPr>
                      </w:pPr>
                      <w:r>
                        <w:t xml:space="preserve">Figure </w:t>
                      </w:r>
                      <w:fldSimple w:instr=" SEQ Figure \* ARABIC ">
                        <w:r w:rsidR="00D011F4">
                          <w:rPr>
                            <w:noProof/>
                          </w:rPr>
                          <w:t>14</w:t>
                        </w:r>
                      </w:fldSimple>
                      <w:r>
                        <w:t>: 1 KHz lag network with square waveforms</w:t>
                      </w:r>
                    </w:p>
                  </w:txbxContent>
                </v:textbox>
                <w10:wrap type="square"/>
              </v:shape>
            </w:pict>
          </mc:Fallback>
        </mc:AlternateContent>
      </w:r>
      <w:r>
        <w:rPr>
          <w:noProof/>
          <w:lang w:eastAsia="en-US"/>
        </w:rPr>
        <w:drawing>
          <wp:anchor distT="0" distB="0" distL="114300" distR="114300" simplePos="0" relativeHeight="251700224" behindDoc="1" locked="0" layoutInCell="1" allowOverlap="1" wp14:anchorId="0A2C0536" wp14:editId="55D08CF5">
            <wp:simplePos x="0" y="0"/>
            <wp:positionH relativeFrom="margin">
              <wp:posOffset>398780</wp:posOffset>
            </wp:positionH>
            <wp:positionV relativeFrom="paragraph">
              <wp:posOffset>72390</wp:posOffset>
            </wp:positionV>
            <wp:extent cx="5085715" cy="2424430"/>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 k lag square.PNG"/>
                    <pic:cNvPicPr/>
                  </pic:nvPicPr>
                  <pic:blipFill rotWithShape="1">
                    <a:blip r:embed="rId33">
                      <a:extLst>
                        <a:ext uri="{28A0092B-C50C-407E-A947-70E740481C1C}">
                          <a14:useLocalDpi xmlns:a14="http://schemas.microsoft.com/office/drawing/2010/main" val="0"/>
                        </a:ext>
                      </a:extLst>
                    </a:blip>
                    <a:srcRect l="2234" t="2508" b="10306"/>
                    <a:stretch/>
                  </pic:blipFill>
                  <pic:spPr bwMode="auto">
                    <a:xfrm>
                      <a:off x="0" y="0"/>
                      <a:ext cx="5085715" cy="242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745B" w:rsidRPr="008F745B" w:rsidRDefault="008F745B" w:rsidP="008F745B"/>
    <w:p w:rsidR="008F745B" w:rsidRPr="008F745B" w:rsidRDefault="008F745B" w:rsidP="008F745B"/>
    <w:p w:rsidR="008F745B" w:rsidRPr="008F745B" w:rsidRDefault="00D907CF" w:rsidP="008F745B">
      <w:r>
        <w:rPr>
          <w:noProof/>
          <w:lang w:eastAsia="en-US"/>
        </w:rPr>
        <w:lastRenderedPageBreak/>
        <w:drawing>
          <wp:anchor distT="0" distB="0" distL="114300" distR="114300" simplePos="0" relativeHeight="251699200" behindDoc="1" locked="0" layoutInCell="1" allowOverlap="1" wp14:anchorId="5FE1F278" wp14:editId="7A1FCD84">
            <wp:simplePos x="0" y="0"/>
            <wp:positionH relativeFrom="margin">
              <wp:posOffset>11923</wp:posOffset>
            </wp:positionH>
            <wp:positionV relativeFrom="paragraph">
              <wp:posOffset>-169</wp:posOffset>
            </wp:positionV>
            <wp:extent cx="5085715" cy="2678430"/>
            <wp:effectExtent l="0" t="0" r="635"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 k lag square.PNG"/>
                    <pic:cNvPicPr/>
                  </pic:nvPicPr>
                  <pic:blipFill rotWithShape="1">
                    <a:blip r:embed="rId34">
                      <a:extLst>
                        <a:ext uri="{28A0092B-C50C-407E-A947-70E740481C1C}">
                          <a14:useLocalDpi xmlns:a14="http://schemas.microsoft.com/office/drawing/2010/main" val="0"/>
                        </a:ext>
                      </a:extLst>
                    </a:blip>
                    <a:srcRect r="1062"/>
                    <a:stretch/>
                  </pic:blipFill>
                  <pic:spPr bwMode="auto">
                    <a:xfrm>
                      <a:off x="0" y="0"/>
                      <a:ext cx="5085715" cy="267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D907CF" w:rsidP="008F745B">
      <w:r>
        <w:rPr>
          <w:noProof/>
          <w:lang w:eastAsia="en-US"/>
        </w:rPr>
        <mc:AlternateContent>
          <mc:Choice Requires="wps">
            <w:drawing>
              <wp:anchor distT="0" distB="0" distL="114300" distR="114300" simplePos="0" relativeHeight="251707392" behindDoc="0" locked="0" layoutInCell="1" allowOverlap="1" wp14:anchorId="15185D47" wp14:editId="62BF36BF">
                <wp:simplePos x="0" y="0"/>
                <wp:positionH relativeFrom="column">
                  <wp:posOffset>5345</wp:posOffset>
                </wp:positionH>
                <wp:positionV relativeFrom="paragraph">
                  <wp:posOffset>50658</wp:posOffset>
                </wp:positionV>
                <wp:extent cx="5085715"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085715" cy="635"/>
                        </a:xfrm>
                        <a:prstGeom prst="rect">
                          <a:avLst/>
                        </a:prstGeom>
                        <a:solidFill>
                          <a:prstClr val="white"/>
                        </a:solidFill>
                        <a:ln>
                          <a:noFill/>
                        </a:ln>
                        <a:effectLst/>
                      </wps:spPr>
                      <wps:txbx>
                        <w:txbxContent>
                          <w:p w:rsidR="00176E11" w:rsidRPr="00561822" w:rsidRDefault="00176E11" w:rsidP="00D907CF">
                            <w:pPr>
                              <w:pStyle w:val="Caption"/>
                              <w:rPr>
                                <w:noProof/>
                              </w:rPr>
                            </w:pPr>
                            <w:r>
                              <w:t xml:space="preserve">Figure </w:t>
                            </w:r>
                            <w:fldSimple w:instr=" SEQ Figure \* ARABIC ">
                              <w:r w:rsidR="00D011F4">
                                <w:rPr>
                                  <w:noProof/>
                                </w:rPr>
                                <w:t>15</w:t>
                              </w:r>
                            </w:fldSimple>
                            <w:r>
                              <w:t>: 10 KHz lag network with square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185D47" id="Text Box 35" o:spid="_x0000_s1041" type="#_x0000_t202" style="position:absolute;margin-left:.4pt;margin-top:4pt;width:400.4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" stroked="f">
                <v:textbox style="mso-fit-shape-to-text:t" inset="0,0,0,0">
                  <w:txbxContent>
                    <w:p w:rsidR="00176E11" w:rsidRPr="00561822" w:rsidRDefault="00176E11" w:rsidP="00D907CF">
                      <w:pPr>
                        <w:pStyle w:val="Caption"/>
                        <w:rPr>
                          <w:noProof/>
                        </w:rPr>
                      </w:pPr>
                      <w:r>
                        <w:t xml:space="preserve">Figure </w:t>
                      </w:r>
                      <w:fldSimple w:instr=" SEQ Figure \* ARABIC ">
                        <w:r w:rsidR="00D011F4">
                          <w:rPr>
                            <w:noProof/>
                          </w:rPr>
                          <w:t>15</w:t>
                        </w:r>
                      </w:fldSimple>
                      <w:r>
                        <w:t>: 10 KHz lag network with square waveforms</w:t>
                      </w:r>
                    </w:p>
                  </w:txbxContent>
                </v:textbox>
                <w10:wrap type="square"/>
              </v:shape>
            </w:pict>
          </mc:Fallback>
        </mc:AlternateContent>
      </w:r>
    </w:p>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Pr="008F745B" w:rsidRDefault="008F745B" w:rsidP="008F745B"/>
    <w:p w:rsidR="008F745B" w:rsidRDefault="008F745B" w:rsidP="008F745B"/>
    <w:p w:rsidR="00D907CF" w:rsidRDefault="00D907CF" w:rsidP="008F745B"/>
    <w:p w:rsidR="00D907CF" w:rsidRDefault="00D907CF" w:rsidP="008F745B"/>
    <w:p w:rsidR="00D907CF" w:rsidRPr="008F745B" w:rsidRDefault="00D907CF" w:rsidP="008F745B"/>
    <w:p w:rsidR="008F745B" w:rsidRDefault="008F745B" w:rsidP="008F745B"/>
    <w:p w:rsidR="008F745B" w:rsidRDefault="008F745B" w:rsidP="008F745B"/>
    <w:p w:rsidR="008F745B" w:rsidRDefault="008F745B" w:rsidP="008F745B"/>
    <w:p w:rsidR="00D350D6" w:rsidRDefault="00D350D6" w:rsidP="008F745B"/>
    <w:p w:rsidR="00D350D6" w:rsidRDefault="00D350D6" w:rsidP="00D350D6">
      <w:pPr>
        <w:pStyle w:val="Heading4"/>
      </w:pPr>
      <w:bookmarkStart w:id="16" w:name="_Toc464449583"/>
      <w:r>
        <w:lastRenderedPageBreak/>
        <w:t>B.2.4- DISCUSSIONS:</w:t>
      </w:r>
      <w:bookmarkEnd w:id="16"/>
    </w:p>
    <w:p w:rsidR="00D907CF" w:rsidRPr="00D907CF" w:rsidRDefault="00D907CF" w:rsidP="00D907CF">
      <w:pPr>
        <w:jc w:val="both"/>
      </w:pPr>
    </w:p>
    <w:p w:rsidR="00D350D6" w:rsidRDefault="00D350D6" w:rsidP="00D907CF">
      <w:pPr>
        <w:pStyle w:val="ListParagraph"/>
        <w:numPr>
          <w:ilvl w:val="0"/>
          <w:numId w:val="19"/>
        </w:numPr>
        <w:spacing w:before="0" w:after="160" w:line="259" w:lineRule="auto"/>
        <w:jc w:val="both"/>
      </w:pPr>
      <w:r>
        <w:t>The graph of the output waveforms starts off matching the square waveforms at low frequencies. As the frequency increases, the output waveforms approach zero.</w:t>
      </w:r>
    </w:p>
    <w:p w:rsidR="00D350D6" w:rsidRDefault="00D350D6" w:rsidP="00D907CF">
      <w:pPr>
        <w:pStyle w:val="ListParagraph"/>
        <w:jc w:val="both"/>
      </w:pPr>
      <w:r>
        <w:t>When the frequency is so small, the period is very high, larger than 5RC that is the time needed for the capacitor to charge, giving the capacitor the chance to charge completely and allow all the signal to pass.</w:t>
      </w:r>
    </w:p>
    <w:p w:rsidR="00D350D6" w:rsidRDefault="00D350D6" w:rsidP="00D907CF">
      <w:pPr>
        <w:pStyle w:val="ListParagraph"/>
        <w:jc w:val="both"/>
      </w:pPr>
      <w:r>
        <w:t>Knowing that the transfer function of the network is given by:</w:t>
      </w:r>
    </w:p>
    <w:p w:rsidR="00D06E96" w:rsidRDefault="00D06E96" w:rsidP="00D907CF">
      <w:pPr>
        <w:pStyle w:val="ListParagraph"/>
        <w:numPr>
          <w:ilvl w:val="0"/>
          <w:numId w:val="19"/>
        </w:numPr>
        <w:jc w:val="both"/>
      </w:pPr>
      <w:r>
        <w:t xml:space="preserve">H (f) = </w:t>
      </w:r>
      <m:oMath>
        <m:f>
          <m:fPr>
            <m:ctrlPr>
              <w:rPr>
                <w:rFonts w:ascii="Cambria Math" w:hAnsi="Cambria Math"/>
                <w:i/>
              </w:rPr>
            </m:ctrlPr>
          </m:fPr>
          <m:num>
            <m:r>
              <w:rPr>
                <w:rFonts w:ascii="Cambria Math" w:hAnsi="Cambria Math"/>
              </w:rPr>
              <m:t>Vout</m:t>
            </m:r>
          </m:num>
          <m:den>
            <m:r>
              <w:rPr>
                <w:rFonts w:ascii="Cambria Math" w:hAnsi="Cambria Math"/>
              </w:rPr>
              <m:t>Vin</m:t>
            </m:r>
          </m:den>
        </m:f>
      </m:oMath>
      <w:r>
        <w:rPr>
          <w:rFonts w:eastAsiaTheme="minorEastAsia"/>
        </w:rPr>
        <w:t>=</w:t>
      </w:r>
      <w:r>
        <w:t xml:space="preserve"> </w:t>
      </w:r>
      <m:oMath>
        <m:f>
          <m:fPr>
            <m:ctrlPr>
              <w:rPr>
                <w:rFonts w:ascii="Cambria Math" w:hAnsi="Cambria Math"/>
                <w:i/>
              </w:rPr>
            </m:ctrlPr>
          </m:fPr>
          <m:num>
            <m:r>
              <w:rPr>
                <w:rFonts w:ascii="Cambria Math" w:hAnsi="Cambria Math"/>
              </w:rPr>
              <m:t>1</m:t>
            </m:r>
          </m:num>
          <m:den>
            <m:r>
              <w:rPr>
                <w:rFonts w:ascii="Cambria Math" w:hAnsi="Cambria Math"/>
              </w:rPr>
              <m:t>1+jwRC</m:t>
            </m:r>
          </m:den>
        </m:f>
      </m:oMath>
    </w:p>
    <w:p w:rsidR="00D350D6" w:rsidRDefault="00D350D6" w:rsidP="00D907CF">
      <w:pPr>
        <w:pStyle w:val="ListParagraph"/>
        <w:jc w:val="both"/>
      </w:pPr>
      <w:r>
        <w:t xml:space="preserve">As f tends to infinity, </w:t>
      </w:r>
      <w:r w:rsidR="00D907CF">
        <w:t>H (</w:t>
      </w:r>
      <w:r>
        <w:t>f) tends to zero, so Vout approaches zero.</w:t>
      </w:r>
    </w:p>
    <w:p w:rsidR="00D350D6" w:rsidRDefault="00D350D6" w:rsidP="00D907CF">
      <w:pPr>
        <w:pStyle w:val="ListParagraph"/>
        <w:jc w:val="both"/>
      </w:pPr>
      <w:r>
        <w:t>As f tend to ze</w:t>
      </w:r>
      <w:r w:rsidR="00D06E96">
        <w:t xml:space="preserve">ro, </w:t>
      </w:r>
      <w:r w:rsidR="00D907CF">
        <w:t>H (</w:t>
      </w:r>
      <w:r w:rsidR="00D06E96">
        <w:t>f) approaches 1, so that V</w:t>
      </w:r>
      <w:r>
        <w:t>out is approximately equal to Vin and almost all the input signal appears in the output. In this case, the square signal is not distorted.</w:t>
      </w:r>
    </w:p>
    <w:p w:rsidR="00D350D6" w:rsidRDefault="00D350D6" w:rsidP="00D907CF">
      <w:pPr>
        <w:pStyle w:val="ListParagraph"/>
        <w:jc w:val="both"/>
      </w:pPr>
      <w:r>
        <w:t>Knowing that a capacitor takes 5</w:t>
      </w:r>
      <w:r w:rsidR="00D06E96">
        <w:t>τ</w:t>
      </w:r>
      <w:r>
        <w:t xml:space="preserve"> to charge completely, where </w:t>
      </w:r>
      <w:r w:rsidR="00D06E96">
        <w:t>τ</w:t>
      </w:r>
      <w:r>
        <w:t>= RC.</w:t>
      </w:r>
    </w:p>
    <w:p w:rsidR="00D350D6" w:rsidRDefault="00D350D6" w:rsidP="00D907CF">
      <w:pPr>
        <w:pStyle w:val="ListParagraph"/>
        <w:jc w:val="both"/>
      </w:pPr>
      <w:r>
        <w:t>In order to have no distortions, ½ T must be greater than 5</w:t>
      </w:r>
      <w:r w:rsidR="00D06E96">
        <w:t>τ</w:t>
      </w:r>
      <w:r>
        <w:t xml:space="preserve"> so T must be greater than 10 </w:t>
      </w:r>
      <w:r w:rsidR="00D06E96">
        <w:t>τ</w:t>
      </w:r>
      <w:r>
        <w:t xml:space="preserve">. </w:t>
      </w:r>
      <w:r w:rsidR="00D06E96">
        <w:t xml:space="preserve">And T=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sidR="00D06E96">
        <w:rPr>
          <w:rFonts w:eastAsiaTheme="minorEastAsia"/>
        </w:rPr>
        <w:t xml:space="preserve"> </w:t>
      </w:r>
      <w:r w:rsidR="00D06E96">
        <w:t xml:space="preserve">so F must be less </w:t>
      </w:r>
      <w:r w:rsidR="00D907CF">
        <w:t>than</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 τ</m:t>
            </m:r>
          </m:den>
        </m:f>
      </m:oMath>
      <w:r>
        <w:t xml:space="preserve">, which is the case of low frequencies. </w:t>
      </w:r>
    </w:p>
    <w:p w:rsidR="00D350D6" w:rsidRDefault="00D350D6" w:rsidP="00D907CF">
      <w:pPr>
        <w:pStyle w:val="ListParagraph"/>
        <w:jc w:val="both"/>
      </w:pPr>
    </w:p>
    <w:p w:rsidR="00D350D6" w:rsidRDefault="00D350D6" w:rsidP="00D907CF">
      <w:pPr>
        <w:pStyle w:val="ListParagraph"/>
        <w:numPr>
          <w:ilvl w:val="0"/>
          <w:numId w:val="19"/>
        </w:numPr>
        <w:jc w:val="both"/>
      </w:pPr>
      <w:r>
        <w:t xml:space="preserve">For the sinusoidal waveforms, at low frequencies the same way we reasoned the previous case, the transfer function tends to 1, thus there is no distortion in the output. For no </w:t>
      </w:r>
      <w:r w:rsidR="00D06E96">
        <w:t>distortions</w:t>
      </w:r>
      <w:r>
        <w:t>, f must also be less than 1/10taw.</w:t>
      </w:r>
    </w:p>
    <w:p w:rsidR="00D350D6" w:rsidRDefault="00D350D6" w:rsidP="00D907CF">
      <w:pPr>
        <w:pStyle w:val="ListParagraph"/>
        <w:jc w:val="both"/>
      </w:pPr>
    </w:p>
    <w:p w:rsidR="00D350D6" w:rsidRDefault="00D350D6" w:rsidP="00D907CF">
      <w:pPr>
        <w:pStyle w:val="ListParagraph"/>
        <w:numPr>
          <w:ilvl w:val="0"/>
          <w:numId w:val="19"/>
        </w:numPr>
        <w:spacing w:before="0" w:after="160" w:line="259" w:lineRule="auto"/>
        <w:jc w:val="both"/>
      </w:pPr>
      <w:r>
        <w:t>In this network, the transfer function given by:</w:t>
      </w:r>
    </w:p>
    <w:p w:rsidR="00D06E96" w:rsidRDefault="00D06E96" w:rsidP="00D907CF">
      <w:pPr>
        <w:pStyle w:val="ListParagraph"/>
        <w:jc w:val="both"/>
      </w:pPr>
      <w:r>
        <w:t xml:space="preserve">H (f) </w:t>
      </w:r>
      <w:r>
        <w:rPr>
          <w:rFonts w:eastAsiaTheme="minorEastAsia"/>
        </w:rPr>
        <w:t>=</w:t>
      </w:r>
      <w:r>
        <w:t xml:space="preserve"> </w:t>
      </w:r>
      <m:oMath>
        <m:f>
          <m:fPr>
            <m:ctrlPr>
              <w:rPr>
                <w:rFonts w:ascii="Cambria Math" w:hAnsi="Cambria Math"/>
                <w:i/>
              </w:rPr>
            </m:ctrlPr>
          </m:fPr>
          <m:num>
            <m:r>
              <w:rPr>
                <w:rFonts w:ascii="Cambria Math" w:hAnsi="Cambria Math"/>
              </w:rPr>
              <m:t>1</m:t>
            </m:r>
          </m:num>
          <m:den>
            <m:r>
              <w:rPr>
                <w:rFonts w:ascii="Cambria Math" w:hAnsi="Cambria Math"/>
              </w:rPr>
              <m:t>1+jwRC</m:t>
            </m:r>
          </m:den>
        </m:f>
      </m:oMath>
    </w:p>
    <w:p w:rsidR="00D350D6" w:rsidRDefault="00D350D6" w:rsidP="00D907CF">
      <w:pPr>
        <w:pStyle w:val="ListParagraph"/>
        <w:jc w:val="both"/>
      </w:pPr>
      <w:r>
        <w:t>Represents a low pass response, where H (f) equals to one at low frequencies, and zero at high frequencies. i.e.: low frequency signals pass without distortions. Distortions increase with the increase of frequency. Thus, high frequencies are blocked or highly distorted.</w:t>
      </w:r>
    </w:p>
    <w:p w:rsidR="00D350D6" w:rsidRDefault="00D350D6" w:rsidP="00D907CF">
      <w:pPr>
        <w:pStyle w:val="ListParagraph"/>
        <w:jc w:val="both"/>
      </w:pPr>
      <w:r>
        <w:t xml:space="preserve">The cut off frequency is the frequency where the transform function magnitude is </w:t>
      </w:r>
      <m:oMath>
        <m:f>
          <m:fPr>
            <m:ctrlPr>
              <w:rPr>
                <w:rFonts w:ascii="Cambria Math" w:hAnsi="Cambria Math"/>
                <w:i/>
              </w:rPr>
            </m:ctrlPr>
          </m:fPr>
          <m:num>
            <m:r>
              <w:rPr>
                <w:rFonts w:ascii="Cambria Math" w:hAnsi="Cambria Math"/>
              </w:rPr>
              <m:t>1</m:t>
            </m:r>
          </m:num>
          <m:den>
            <m:r>
              <w:rPr>
                <w:rFonts w:ascii="Cambria Math" w:hAnsi="Cambria Math"/>
              </w:rPr>
              <m:t>√2</m:t>
            </m:r>
          </m:den>
        </m:f>
      </m:oMath>
      <w:r>
        <w:t>of its maximum value. For a low pass filter, the cutoff frequency represents a limit frequency where the filter passes the frequencies below it and blocks any frequency above it.</w:t>
      </w:r>
    </w:p>
    <w:p w:rsidR="00D350D6" w:rsidRDefault="00D350D6" w:rsidP="00D907CF">
      <w:pPr>
        <w:pStyle w:val="ListParagraph"/>
        <w:jc w:val="both"/>
      </w:pPr>
      <w:r>
        <w:t xml:space="preserve">The cut off frequency is given by: </w:t>
      </w:r>
      <m:oMath>
        <m:f>
          <m:fPr>
            <m:ctrlPr>
              <w:rPr>
                <w:rFonts w:ascii="Cambria Math" w:hAnsi="Cambria Math"/>
                <w:i/>
              </w:rPr>
            </m:ctrlPr>
          </m:fPr>
          <m:num>
            <m:r>
              <w:rPr>
                <w:rFonts w:ascii="Cambria Math" w:hAnsi="Cambria Math"/>
              </w:rPr>
              <m:t>1</m:t>
            </m:r>
          </m:num>
          <m:den>
            <m:r>
              <w:rPr>
                <w:rFonts w:ascii="Cambria Math" w:hAnsi="Cambria Math"/>
              </w:rPr>
              <m:t>RC</m:t>
            </m:r>
          </m:den>
        </m:f>
      </m:oMath>
      <w:r>
        <w:t xml:space="preserve"> (in rd/sec) or </w:t>
      </w:r>
      <m:oMath>
        <m:f>
          <m:fPr>
            <m:ctrlPr>
              <w:rPr>
                <w:rFonts w:ascii="Cambria Math" w:hAnsi="Cambria Math"/>
                <w:i/>
              </w:rPr>
            </m:ctrlPr>
          </m:fPr>
          <m:num>
            <m:r>
              <w:rPr>
                <w:rFonts w:ascii="Cambria Math" w:hAnsi="Cambria Math"/>
              </w:rPr>
              <m:t>1</m:t>
            </m:r>
          </m:num>
          <m:den>
            <m:r>
              <w:rPr>
                <w:rFonts w:ascii="Cambria Math" w:hAnsi="Cambria Math"/>
              </w:rPr>
              <m:t>2πRC</m:t>
            </m:r>
          </m:den>
        </m:f>
      </m:oMath>
      <w:r>
        <w:t xml:space="preserve"> (in hertz). </w:t>
      </w:r>
    </w:p>
    <w:p w:rsidR="00D350D6" w:rsidRDefault="00D350D6" w:rsidP="00D907CF">
      <w:pPr>
        <w:pStyle w:val="ListParagraph"/>
        <w:jc w:val="both"/>
      </w:pPr>
      <w:r>
        <w:t xml:space="preserve">In our case Fc= 1591.549 Hz </w:t>
      </w:r>
    </w:p>
    <w:p w:rsidR="00D350D6" w:rsidRDefault="00D06E96" w:rsidP="00D907CF">
      <w:pPr>
        <w:pStyle w:val="ListParagraph"/>
        <w:jc w:val="both"/>
      </w:pPr>
      <w:r>
        <w:t>In a low</w:t>
      </w:r>
      <w:r w:rsidR="00D350D6">
        <w:t xml:space="preserve"> pass-filter the phase shift is given by:</w:t>
      </w:r>
    </w:p>
    <w:p w:rsidR="00D350D6" w:rsidRPr="00D350D6" w:rsidRDefault="00D350D6" w:rsidP="00D907CF">
      <w:pPr>
        <w:pStyle w:val="ListParagraph"/>
        <w:jc w:val="both"/>
        <w:rPr>
          <w:bCs/>
        </w:rPr>
      </w:pPr>
      <w:r>
        <w:rPr>
          <w:bCs/>
        </w:rPr>
        <w:t>ф= 0-</w:t>
      </w:r>
      <w:r w:rsidR="00D06E96">
        <w:rPr>
          <w:bCs/>
        </w:rPr>
        <w:t xml:space="preserve"> arc tan (</w:t>
      </w:r>
      <w:r>
        <w:rPr>
          <w:bCs/>
        </w:rPr>
        <w:t>2πfRC)</w:t>
      </w:r>
    </w:p>
    <w:p w:rsidR="00D350D6" w:rsidRDefault="00D350D6" w:rsidP="00D907CF">
      <w:pPr>
        <w:pStyle w:val="ListParagraph"/>
        <w:jc w:val="both"/>
      </w:pPr>
      <w:r>
        <w:t>At very low frequencies, ф approaches zero.</w:t>
      </w:r>
    </w:p>
    <w:p w:rsidR="00D06E96" w:rsidRDefault="00D350D6" w:rsidP="00D907CF">
      <w:pPr>
        <w:pStyle w:val="ListParagraph"/>
        <w:jc w:val="both"/>
      </w:pPr>
      <w:r>
        <w:t>At very high frequencies, ф approaches 90 degrees.</w:t>
      </w:r>
    </w:p>
    <w:p w:rsidR="00D907CF" w:rsidRDefault="00D907CF" w:rsidP="008E4666">
      <w:pPr>
        <w:pStyle w:val="ListParagraph"/>
      </w:pPr>
      <w:r>
        <w:rPr>
          <w:noProof/>
          <w:lang w:eastAsia="en-US"/>
        </w:rPr>
        <w:lastRenderedPageBreak/>
        <mc:AlternateContent>
          <mc:Choice Requires="wps">
            <w:drawing>
              <wp:anchor distT="0" distB="0" distL="114300" distR="114300" simplePos="0" relativeHeight="251756544" behindDoc="0" locked="0" layoutInCell="1" allowOverlap="1" wp14:anchorId="48D97FBA" wp14:editId="5B05DD9B">
                <wp:simplePos x="0" y="0"/>
                <wp:positionH relativeFrom="margin">
                  <wp:posOffset>184196</wp:posOffset>
                </wp:positionH>
                <wp:positionV relativeFrom="paragraph">
                  <wp:posOffset>1718146</wp:posOffset>
                </wp:positionV>
                <wp:extent cx="5486400" cy="635"/>
                <wp:effectExtent l="0" t="0" r="0" b="3810"/>
                <wp:wrapThrough wrapText="bothSides">
                  <wp:wrapPolygon edited="0">
                    <wp:start x="0" y="0"/>
                    <wp:lineTo x="0" y="20681"/>
                    <wp:lineTo x="21525" y="20681"/>
                    <wp:lineTo x="21525" y="0"/>
                    <wp:lineTo x="0" y="0"/>
                  </wp:wrapPolygon>
                </wp:wrapThrough>
                <wp:docPr id="65" name="Text Box 65"/>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176E11" w:rsidRPr="00DF6FA5" w:rsidRDefault="00176E11" w:rsidP="008E4666">
                            <w:pPr>
                              <w:pStyle w:val="Caption"/>
                              <w:rPr>
                                <w:noProof/>
                              </w:rPr>
                            </w:pPr>
                            <w:r>
                              <w:t xml:space="preserve">Figure </w:t>
                            </w:r>
                            <w:fldSimple w:instr=" SEQ Figure \* ARABIC ">
                              <w:r w:rsidR="00D011F4">
                                <w:rPr>
                                  <w:noProof/>
                                </w:rPr>
                                <w:t>16</w:t>
                              </w:r>
                            </w:fldSimple>
                            <w:r>
                              <w:t xml:space="preserve">: </w:t>
                            </w:r>
                            <w:r w:rsidRPr="00666275">
                              <w:t xml:space="preserve">Magnitude Bode plot </w:t>
                            </w:r>
                            <w:r>
                              <w:t xml:space="preserve">and phase plot </w:t>
                            </w:r>
                            <w:r w:rsidRPr="00666275">
                              <w:t>for first-order low</w:t>
                            </w:r>
                            <w:r>
                              <w:t xml:space="preserve"> </w:t>
                            </w:r>
                            <w:r w:rsidRPr="00666275">
                              <w:t>pass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D97FBA" id="Text Box 65" o:spid="_x0000_s1042" type="#_x0000_t202" style="position:absolute;left:0;text-align:left;margin-left:14.5pt;margin-top:135.3pt;width:6in;height:.05pt;z-index:251756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" stroked="f">
                <v:textbox style="mso-fit-shape-to-text:t" inset="0,0,0,0">
                  <w:txbxContent>
                    <w:p w:rsidR="00176E11" w:rsidRPr="00DF6FA5" w:rsidRDefault="00176E11" w:rsidP="008E4666">
                      <w:pPr>
                        <w:pStyle w:val="Caption"/>
                        <w:rPr>
                          <w:noProof/>
                        </w:rPr>
                      </w:pPr>
                      <w:r>
                        <w:t xml:space="preserve">Figure </w:t>
                      </w:r>
                      <w:fldSimple w:instr=" SEQ Figure \* ARABIC ">
                        <w:r w:rsidR="00D011F4">
                          <w:rPr>
                            <w:noProof/>
                          </w:rPr>
                          <w:t>16</w:t>
                        </w:r>
                      </w:fldSimple>
                      <w:r>
                        <w:t xml:space="preserve">: </w:t>
                      </w:r>
                      <w:r w:rsidRPr="00666275">
                        <w:t xml:space="preserve">Magnitude Bode plot </w:t>
                      </w:r>
                      <w:r>
                        <w:t xml:space="preserve">and phase plot </w:t>
                      </w:r>
                      <w:r w:rsidRPr="00666275">
                        <w:t>for first-order low</w:t>
                      </w:r>
                      <w:r>
                        <w:t xml:space="preserve"> </w:t>
                      </w:r>
                      <w:r w:rsidRPr="00666275">
                        <w:t>pass filter</w:t>
                      </w:r>
                    </w:p>
                  </w:txbxContent>
                </v:textbox>
                <w10:wrap type="through" anchorx="margin"/>
              </v:shape>
            </w:pict>
          </mc:Fallback>
        </mc:AlternateContent>
      </w:r>
      <w:r>
        <w:rPr>
          <w:noProof/>
          <w:lang w:eastAsia="en-US"/>
        </w:rPr>
        <w:drawing>
          <wp:anchor distT="0" distB="0" distL="114300" distR="114300" simplePos="0" relativeHeight="251754496" behindDoc="1" locked="0" layoutInCell="1" allowOverlap="1" wp14:anchorId="7245546B" wp14:editId="68C482E2">
            <wp:simplePos x="0" y="0"/>
            <wp:positionH relativeFrom="margin">
              <wp:posOffset>59206</wp:posOffset>
            </wp:positionH>
            <wp:positionV relativeFrom="paragraph">
              <wp:posOffset>361</wp:posOffset>
            </wp:positionV>
            <wp:extent cx="5486400" cy="1626235"/>
            <wp:effectExtent l="0" t="0" r="0" b="0"/>
            <wp:wrapThrough wrapText="bothSides">
              <wp:wrapPolygon edited="0">
                <wp:start x="0" y="0"/>
                <wp:lineTo x="0" y="21254"/>
                <wp:lineTo x="21525" y="21254"/>
                <wp:lineTo x="21525"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86400" cy="1626235"/>
                    </a:xfrm>
                    <a:prstGeom prst="rect">
                      <a:avLst/>
                    </a:prstGeom>
                  </pic:spPr>
                </pic:pic>
              </a:graphicData>
            </a:graphic>
          </wp:anchor>
        </w:drawing>
      </w:r>
    </w:p>
    <w:p w:rsidR="00D06E96" w:rsidRDefault="00D06E96" w:rsidP="00D350D6">
      <w:pPr>
        <w:pStyle w:val="ListParagraph"/>
      </w:pPr>
    </w:p>
    <w:p w:rsidR="00D06E96" w:rsidRDefault="00D06E96" w:rsidP="00D350D6">
      <w:pPr>
        <w:pStyle w:val="ListParagraph"/>
      </w:pPr>
    </w:p>
    <w:p w:rsidR="00D350D6" w:rsidRDefault="00D350D6" w:rsidP="00D907CF">
      <w:pPr>
        <w:pStyle w:val="ListParagraph"/>
        <w:numPr>
          <w:ilvl w:val="0"/>
          <w:numId w:val="19"/>
        </w:numPr>
        <w:jc w:val="both"/>
      </w:pPr>
      <w:r>
        <w:t>According to Fourier theorems, all real world signals are sums of sinusoidal components having various frequencies, amplitudes, and phases. In t</w:t>
      </w:r>
      <w:r w:rsidR="00D06E96">
        <w:t xml:space="preserve">he case of </w:t>
      </w:r>
      <w:r>
        <w:t>a lag network, where the circuit acts as a low pass filter, most of the frequencies forming the shape are below the cut-off frequency. In such filters, the vertices of the square waves are all distorted because they have the largest frequency.</w:t>
      </w:r>
      <w:r w:rsidR="00D06E96" w:rsidRPr="00D907CF">
        <w:footnoteReference w:id="2"/>
      </w:r>
      <w:r>
        <w:t xml:space="preserve"> This is why we observe similarities between the behavior of the square and sinusoidal waveforms in terms of attenuation and distortion because studying a square wave at a specific frequency is actually picking one sinusoidal part of it and performing the study on this specific part.</w:t>
      </w:r>
    </w:p>
    <w:p w:rsidR="00D907CF" w:rsidRDefault="00D350D6" w:rsidP="00D907CF">
      <w:pPr>
        <w:pStyle w:val="ListParagraph"/>
        <w:jc w:val="both"/>
      </w:pPr>
      <w:r>
        <w:t xml:space="preserve">When F is greatly higher </w:t>
      </w:r>
      <w:r w:rsidR="00D06E96">
        <w:t>than</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10 </m:t>
            </m:r>
            <m:r>
              <w:rPr>
                <w:rFonts w:ascii="Cambria Math" w:hAnsi="Cambria Math"/>
              </w:rPr>
              <m:t>τ</m:t>
            </m:r>
          </m:den>
        </m:f>
      </m:oMath>
      <w:r w:rsidR="00D06E96">
        <w:t>,</w:t>
      </w:r>
      <w:r>
        <w:t xml:space="preserve"> the capacitor has no enough time to charge </w:t>
      </w:r>
      <w:r w:rsidR="00D06E96">
        <w:t xml:space="preserve">Zc= </w:t>
      </w:r>
      <m:oMath>
        <m:f>
          <m:fPr>
            <m:ctrlPr>
              <w:rPr>
                <w:rFonts w:ascii="Cambria Math" w:hAnsi="Cambria Math"/>
              </w:rPr>
            </m:ctrlPr>
          </m:fPr>
          <m:num>
            <m:r>
              <m:rPr>
                <m:sty m:val="p"/>
              </m:rPr>
              <w:rPr>
                <w:rFonts w:ascii="Cambria Math" w:hAnsi="Cambria Math"/>
              </w:rPr>
              <m:t>1</m:t>
            </m:r>
          </m:num>
          <m:den>
            <m:r>
              <w:rPr>
                <w:rFonts w:ascii="Cambria Math" w:hAnsi="Cambria Math"/>
              </w:rPr>
              <m:t>jwC</m:t>
            </m:r>
          </m:den>
        </m:f>
      </m:oMath>
      <w:r>
        <w:t xml:space="preserve"> tends to zero s f tends to </w:t>
      </w:r>
      <w:r w:rsidR="00D06E96">
        <w:t>infinity</w:t>
      </w:r>
      <w:r>
        <w:t xml:space="preserve">, so the capacitor acts as a short circuit. The circuit becomes a resistive one where I is then approximated according to ohm’s law by </w:t>
      </w:r>
      <m:oMath>
        <m:f>
          <m:fPr>
            <m:ctrlPr>
              <w:rPr>
                <w:rFonts w:ascii="Cambria Math" w:hAnsi="Cambria Math"/>
              </w:rPr>
            </m:ctrlPr>
          </m:fPr>
          <m:num>
            <m:r>
              <w:rPr>
                <w:rFonts w:ascii="Cambria Math" w:hAnsi="Cambria Math"/>
              </w:rPr>
              <m:t>Vin</m:t>
            </m:r>
          </m:num>
          <m:den>
            <m:r>
              <w:rPr>
                <w:rFonts w:ascii="Cambria Math" w:hAnsi="Cambria Math"/>
              </w:rPr>
              <m:t>R</m:t>
            </m:r>
          </m:den>
        </m:f>
      </m:oMath>
      <w:r w:rsidR="00D06E96" w:rsidRPr="00D907CF">
        <w:t xml:space="preserve"> </w:t>
      </w:r>
      <w:r>
        <w:t>and since Vc is given by</w:t>
      </w:r>
      <w:r w:rsidRPr="00D907CF">
        <w:t xml:space="preserve"> Vc</w:t>
      </w:r>
      <w:r w:rsidR="00D06E96" w:rsidRPr="00D907CF">
        <w:t xml:space="preserve"> </w:t>
      </w:r>
      <w:r w:rsidRPr="00D907CF">
        <w:t>=</w:t>
      </w:r>
      <w:r w:rsidR="00D06E96" w:rsidRPr="00D907CF">
        <w:t xml:space="preserve"> </w:t>
      </w:r>
      <w:r w:rsidRPr="00D907CF">
        <w:t>(</w:t>
      </w:r>
      <m:oMath>
        <m:f>
          <m:fPr>
            <m:ctrlPr>
              <w:rPr>
                <w:rFonts w:ascii="Cambria Math" w:hAnsi="Cambria Math"/>
              </w:rPr>
            </m:ctrlPr>
          </m:fPr>
          <m:num>
            <m:r>
              <m:rPr>
                <m:sty m:val="p"/>
              </m:rPr>
              <w:rPr>
                <w:rFonts w:ascii="Cambria Math" w:hAnsi="Cambria Math"/>
              </w:rPr>
              <m:t>1</m:t>
            </m:r>
          </m:num>
          <m:den>
            <m:r>
              <w:rPr>
                <w:rFonts w:ascii="Cambria Math" w:hAnsi="Cambria Math"/>
              </w:rPr>
              <m:t>C</m:t>
            </m:r>
          </m:den>
        </m:f>
      </m:oMath>
      <w:r w:rsidRPr="00D907CF">
        <w:t>)</w:t>
      </w:r>
      <m:oMath>
        <m:nary>
          <m:naryPr>
            <m:limLoc m:val="undOvr"/>
            <m:subHide m:val="1"/>
            <m:supHide m:val="1"/>
            <m:ctrlPr>
              <w:rPr>
                <w:rFonts w:ascii="Cambria Math" w:hAnsi="Cambria Math"/>
              </w:rPr>
            </m:ctrlPr>
          </m:naryPr>
          <m:sub/>
          <m:sup/>
          <m:e>
            <m:r>
              <w:rPr>
                <w:rFonts w:ascii="Cambria Math" w:hAnsi="Cambria Math"/>
              </w:rPr>
              <m:t>idt</m:t>
            </m:r>
          </m:e>
        </m:nary>
      </m:oMath>
      <w:r w:rsidRPr="00D907CF">
        <w:t xml:space="preserve"> then </w:t>
      </w:r>
      <w:r w:rsidR="00D06E96" w:rsidRPr="00D907CF">
        <w:t>Vc= (</w:t>
      </w:r>
      <m:oMath>
        <m:f>
          <m:fPr>
            <m:ctrlPr>
              <w:rPr>
                <w:rFonts w:ascii="Cambria Math" w:hAnsi="Cambria Math"/>
              </w:rPr>
            </m:ctrlPr>
          </m:fPr>
          <m:num>
            <m:r>
              <m:rPr>
                <m:sty m:val="p"/>
              </m:rPr>
              <w:rPr>
                <w:rFonts w:ascii="Cambria Math" w:hAnsi="Cambria Math"/>
              </w:rPr>
              <m:t>1</m:t>
            </m:r>
          </m:num>
          <m:den>
            <m:r>
              <w:rPr>
                <w:rFonts w:ascii="Cambria Math" w:hAnsi="Cambria Math"/>
              </w:rPr>
              <m:t>RC</m:t>
            </m:r>
          </m:den>
        </m:f>
      </m:oMath>
      <w:r w:rsidRPr="00D907CF">
        <w:t>)</w:t>
      </w:r>
      <m:oMath>
        <m:nary>
          <m:naryPr>
            <m:limLoc m:val="undOvr"/>
            <m:subHide m:val="1"/>
            <m:supHide m:val="1"/>
            <m:ctrlPr>
              <w:rPr>
                <w:rFonts w:ascii="Cambria Math" w:hAnsi="Cambria Math"/>
              </w:rPr>
            </m:ctrlPr>
          </m:naryPr>
          <m:sub/>
          <m:sup/>
          <m:e>
            <m:r>
              <w:rPr>
                <w:rFonts w:ascii="Cambria Math" w:hAnsi="Cambria Math"/>
              </w:rPr>
              <m:t>Vindt</m:t>
            </m:r>
          </m:e>
        </m:nary>
      </m:oMath>
      <w:r w:rsidRPr="00D907CF">
        <w:t xml:space="preserve"> and the circuit is an integration circuit where the </w:t>
      </w:r>
      <w:proofErr w:type="spellStart"/>
      <w:r w:rsidRPr="00D907CF">
        <w:t>ouput</w:t>
      </w:r>
      <w:proofErr w:type="spellEnd"/>
      <w:r w:rsidRPr="00D907CF">
        <w:t xml:space="preserve"> is the integral of the input. The input is constant along a period, and when we</w:t>
      </w:r>
      <w:r>
        <w:rPr>
          <w:rFonts w:asciiTheme="majorBidi" w:eastAsiaTheme="minorEastAsia" w:hAnsiTheme="majorBidi" w:cstheme="majorBidi"/>
          <w:sz w:val="24"/>
          <w:szCs w:val="24"/>
          <w:lang w:bidi="ar-LB"/>
        </w:rPr>
        <w:t xml:space="preserve"> </w:t>
      </w:r>
      <w:r w:rsidRPr="00D907CF">
        <w:t xml:space="preserve">integrate a constant we get a </w:t>
      </w:r>
      <w:r w:rsidR="00D06E96" w:rsidRPr="00D907CF">
        <w:t>linear</w:t>
      </w:r>
      <w:r w:rsidRPr="00D907CF">
        <w:t xml:space="preserve"> function representing Vout that is across the capacitor </w:t>
      </w:r>
    </w:p>
    <w:p w:rsidR="00D350D6" w:rsidRPr="00D907CF" w:rsidRDefault="00D350D6" w:rsidP="00D907CF">
      <w:pPr>
        <w:pStyle w:val="ListParagraph"/>
        <w:jc w:val="both"/>
      </w:pPr>
      <w:r w:rsidRPr="00D907CF">
        <w:t>such as the case of 10</w:t>
      </w:r>
      <w:r w:rsidR="00D06E96" w:rsidRPr="00D907CF">
        <w:t xml:space="preserve"> </w:t>
      </w:r>
      <w:r w:rsidRPr="00D907CF">
        <w:t xml:space="preserve">KHz graph where the output appeared as triangular signal with slope equal to the peak value. </w:t>
      </w:r>
    </w:p>
    <w:p w:rsidR="008E4666" w:rsidRDefault="008E4666" w:rsidP="00D06E96">
      <w:pPr>
        <w:pStyle w:val="ListParagraph"/>
        <w:rPr>
          <w:rFonts w:asciiTheme="majorBidi" w:eastAsiaTheme="minorEastAsia" w:hAnsiTheme="majorBidi" w:cstheme="majorBidi"/>
          <w:sz w:val="24"/>
          <w:szCs w:val="24"/>
          <w:lang w:bidi="ar-LB"/>
        </w:rPr>
      </w:pPr>
    </w:p>
    <w:p w:rsidR="00D06E96" w:rsidRDefault="00D06E96" w:rsidP="00D350D6">
      <w:pPr>
        <w:pStyle w:val="ListParagraph"/>
        <w:rPr>
          <w:rFonts w:asciiTheme="majorBidi" w:eastAsiaTheme="minorEastAsia" w:hAnsiTheme="majorBidi" w:cstheme="majorBidi"/>
          <w:sz w:val="24"/>
          <w:szCs w:val="24"/>
          <w:lang w:bidi="ar-LB"/>
        </w:rPr>
      </w:pPr>
    </w:p>
    <w:p w:rsidR="00D350D6" w:rsidRDefault="00D350D6" w:rsidP="00D350D6">
      <w:pPr>
        <w:pStyle w:val="Heading4"/>
      </w:pPr>
      <w:r>
        <w:br w:type="page"/>
      </w:r>
    </w:p>
    <w:p w:rsidR="008F745B" w:rsidRDefault="00D907CF" w:rsidP="008F745B">
      <w:r>
        <w:rPr>
          <w:noProof/>
          <w:lang w:eastAsia="en-US"/>
        </w:rPr>
        <w:lastRenderedPageBreak/>
        <w:drawing>
          <wp:anchor distT="0" distB="0" distL="114300" distR="114300" simplePos="0" relativeHeight="251751424" behindDoc="1" locked="0" layoutInCell="1" allowOverlap="1" wp14:anchorId="41DE94EE" wp14:editId="130448D4">
            <wp:simplePos x="0" y="0"/>
            <wp:positionH relativeFrom="margin">
              <wp:align>center</wp:align>
            </wp:positionH>
            <wp:positionV relativeFrom="paragraph">
              <wp:posOffset>407</wp:posOffset>
            </wp:positionV>
            <wp:extent cx="3390900" cy="2428875"/>
            <wp:effectExtent l="0" t="0" r="0" b="952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90900" cy="2428875"/>
                    </a:xfrm>
                    <a:prstGeom prst="rect">
                      <a:avLst/>
                    </a:prstGeom>
                  </pic:spPr>
                </pic:pic>
              </a:graphicData>
            </a:graphic>
          </wp:anchor>
        </w:drawing>
      </w:r>
      <w:r>
        <w:rPr>
          <w:noProof/>
          <w:lang w:eastAsia="en-US"/>
        </w:rPr>
        <mc:AlternateContent>
          <mc:Choice Requires="wps">
            <w:drawing>
              <wp:anchor distT="0" distB="0" distL="114300" distR="114300" simplePos="0" relativeHeight="251753472" behindDoc="0" locked="0" layoutInCell="1" allowOverlap="1" wp14:anchorId="7A5B5C90" wp14:editId="1DFB0A8F">
                <wp:simplePos x="0" y="0"/>
                <wp:positionH relativeFrom="column">
                  <wp:posOffset>1215495</wp:posOffset>
                </wp:positionH>
                <wp:positionV relativeFrom="paragraph">
                  <wp:posOffset>2392259</wp:posOffset>
                </wp:positionV>
                <wp:extent cx="3390900" cy="635"/>
                <wp:effectExtent l="0" t="0" r="0" b="0"/>
                <wp:wrapTopAndBottom/>
                <wp:docPr id="63" name="Text Box 63"/>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a:effectLst/>
                      </wps:spPr>
                      <wps:txbx>
                        <w:txbxContent>
                          <w:p w:rsidR="00176E11" w:rsidRPr="0096428A" w:rsidRDefault="00176E11" w:rsidP="00D06E96">
                            <w:pPr>
                              <w:pStyle w:val="Caption"/>
                              <w:rPr>
                                <w:noProof/>
                              </w:rPr>
                            </w:pPr>
                            <w:r>
                              <w:t xml:space="preserve">Figure </w:t>
                            </w:r>
                            <w:fldSimple w:instr=" SEQ Figure \* ARABIC ">
                              <w:r w:rsidR="00D011F4">
                                <w:rPr>
                                  <w:noProof/>
                                </w:rPr>
                                <w:t>17</w:t>
                              </w:r>
                            </w:fldSimple>
                            <w:r>
                              <w:t xml:space="preserve">: A </w:t>
                            </w:r>
                            <w:r w:rsidRPr="00937619">
                              <w:t>square wave and some of its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5B5C90" id="Text Box 63" o:spid="_x0000_s1043" type="#_x0000_t202" style="position:absolute;margin-left:95.7pt;margin-top:188.35pt;width:267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" stroked="f">
                <v:textbox style="mso-fit-shape-to-text:t" inset="0,0,0,0">
                  <w:txbxContent>
                    <w:p w:rsidR="00176E11" w:rsidRPr="0096428A" w:rsidRDefault="00176E11" w:rsidP="00D06E96">
                      <w:pPr>
                        <w:pStyle w:val="Caption"/>
                        <w:rPr>
                          <w:noProof/>
                        </w:rPr>
                      </w:pPr>
                      <w:r>
                        <w:t xml:space="preserve">Figure </w:t>
                      </w:r>
                      <w:fldSimple w:instr=" SEQ Figure \* ARABIC ">
                        <w:r w:rsidR="00D011F4">
                          <w:rPr>
                            <w:noProof/>
                          </w:rPr>
                          <w:t>17</w:t>
                        </w:r>
                      </w:fldSimple>
                      <w:r>
                        <w:t xml:space="preserve">: A </w:t>
                      </w:r>
                      <w:r w:rsidRPr="00937619">
                        <w:t>square wave and some of its components</w:t>
                      </w:r>
                    </w:p>
                  </w:txbxContent>
                </v:textbox>
                <w10:wrap type="topAndBottom"/>
              </v:shape>
            </w:pict>
          </mc:Fallback>
        </mc:AlternateContent>
      </w:r>
      <w:r>
        <w:t xml:space="preserve">    </w:t>
      </w:r>
    </w:p>
    <w:p w:rsidR="008F745B" w:rsidRDefault="0025440B" w:rsidP="008F745B">
      <w:pPr>
        <w:pStyle w:val="Heading3"/>
      </w:pPr>
      <w:bookmarkStart w:id="17" w:name="_Toc464449584"/>
      <w:r>
        <w:t>B2- LEAD NETWORKS:</w:t>
      </w:r>
      <w:bookmarkEnd w:id="17"/>
    </w:p>
    <w:p w:rsidR="0025440B" w:rsidRDefault="0025440B" w:rsidP="0025440B">
      <w:pPr>
        <w:pStyle w:val="Heading4"/>
      </w:pPr>
      <w:bookmarkStart w:id="18" w:name="_Toc464449585"/>
      <w:r>
        <w:t>B.2.1- CIRCUIT DIAGRAMS:</w:t>
      </w:r>
      <w:bookmarkEnd w:id="18"/>
    </w:p>
    <w:p w:rsidR="0025440B" w:rsidRDefault="0025440B" w:rsidP="0025440B">
      <w:r>
        <w:rPr>
          <w:noProof/>
          <w:lang w:eastAsia="en-US"/>
        </w:rPr>
        <mc:AlternateContent>
          <mc:Choice Requires="wps">
            <w:drawing>
              <wp:anchor distT="0" distB="0" distL="114300" distR="114300" simplePos="0" relativeHeight="251710464" behindDoc="0" locked="0" layoutInCell="1" allowOverlap="1" wp14:anchorId="6ACC638D" wp14:editId="3E140013">
                <wp:simplePos x="0" y="0"/>
                <wp:positionH relativeFrom="column">
                  <wp:posOffset>3810</wp:posOffset>
                </wp:positionH>
                <wp:positionV relativeFrom="paragraph">
                  <wp:posOffset>2007235</wp:posOffset>
                </wp:positionV>
                <wp:extent cx="2667000" cy="635"/>
                <wp:effectExtent l="0" t="0" r="0" b="0"/>
                <wp:wrapThrough wrapText="bothSides">
                  <wp:wrapPolygon edited="0">
                    <wp:start x="0" y="0"/>
                    <wp:lineTo x="0" y="21600"/>
                    <wp:lineTo x="21600" y="21600"/>
                    <wp:lineTo x="21600" y="0"/>
                  </wp:wrapPolygon>
                </wp:wrapThrough>
                <wp:docPr id="37" name="Text Box 37"/>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a:effectLst/>
                      </wps:spPr>
                      <wps:txbx>
                        <w:txbxContent>
                          <w:p w:rsidR="00176E11" w:rsidRPr="004127F1" w:rsidRDefault="00176E11" w:rsidP="0025440B">
                            <w:pPr>
                              <w:pStyle w:val="Caption"/>
                              <w:rPr>
                                <w:noProof/>
                              </w:rPr>
                            </w:pPr>
                            <w:r>
                              <w:t xml:space="preserve">Figure </w:t>
                            </w:r>
                            <w:fldSimple w:instr=" SEQ Figure \* ARABIC ">
                              <w:r w:rsidR="00D011F4">
                                <w:rPr>
                                  <w:noProof/>
                                </w:rPr>
                                <w:t>18</w:t>
                              </w:r>
                            </w:fldSimple>
                            <w:r>
                              <w:t>: Showing the series connection of the capacitor and resistor when the circuit is applied to a 1V PL-PK sinusoidal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CC638D" id="Text Box 37" o:spid="_x0000_s1044" type="#_x0000_t202" style="position:absolute;margin-left:.3pt;margin-top:158.05pt;width:210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" stroked="f">
                <v:textbox style="mso-fit-shape-to-text:t" inset="0,0,0,0">
                  <w:txbxContent>
                    <w:p w:rsidR="00176E11" w:rsidRPr="004127F1" w:rsidRDefault="00176E11" w:rsidP="0025440B">
                      <w:pPr>
                        <w:pStyle w:val="Caption"/>
                        <w:rPr>
                          <w:noProof/>
                        </w:rPr>
                      </w:pPr>
                      <w:r>
                        <w:t xml:space="preserve">Figure </w:t>
                      </w:r>
                      <w:fldSimple w:instr=" SEQ Figure \* ARABIC ">
                        <w:r w:rsidR="00D011F4">
                          <w:rPr>
                            <w:noProof/>
                          </w:rPr>
                          <w:t>18</w:t>
                        </w:r>
                      </w:fldSimple>
                      <w:r>
                        <w:t>: Showing the series connection of the capacitor and resistor when the circuit is applied to a 1V PL-PK sinusoidal signal</w:t>
                      </w:r>
                    </w:p>
                  </w:txbxContent>
                </v:textbox>
                <w10:wrap type="through"/>
              </v:shape>
            </w:pict>
          </mc:Fallback>
        </mc:AlternateContent>
      </w:r>
      <w:r>
        <w:rPr>
          <w:noProof/>
          <w:lang w:eastAsia="en-US"/>
        </w:rPr>
        <w:drawing>
          <wp:anchor distT="0" distB="0" distL="114300" distR="114300" simplePos="0" relativeHeight="251708416" behindDoc="1" locked="0" layoutInCell="1" allowOverlap="1" wp14:anchorId="2053A974" wp14:editId="449884BB">
            <wp:simplePos x="0" y="0"/>
            <wp:positionH relativeFrom="column">
              <wp:posOffset>3810</wp:posOffset>
            </wp:positionH>
            <wp:positionV relativeFrom="paragraph">
              <wp:posOffset>75565</wp:posOffset>
            </wp:positionV>
            <wp:extent cx="2667000" cy="1874520"/>
            <wp:effectExtent l="0" t="0" r="0" b="0"/>
            <wp:wrapThrough wrapText="bothSides">
              <wp:wrapPolygon edited="0">
                <wp:start x="0" y="0"/>
                <wp:lineTo x="0" y="21293"/>
                <wp:lineTo x="21446" y="21293"/>
                <wp:lineTo x="2144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ad network.PNG"/>
                    <pic:cNvPicPr/>
                  </pic:nvPicPr>
                  <pic:blipFill>
                    <a:blip r:embed="rId37">
                      <a:extLst>
                        <a:ext uri="{28A0092B-C50C-407E-A947-70E740481C1C}">
                          <a14:useLocalDpi xmlns:a14="http://schemas.microsoft.com/office/drawing/2010/main" val="0"/>
                        </a:ext>
                      </a:extLst>
                    </a:blip>
                    <a:stretch>
                      <a:fillRect/>
                    </a:stretch>
                  </pic:blipFill>
                  <pic:spPr>
                    <a:xfrm>
                      <a:off x="0" y="0"/>
                      <a:ext cx="2667000" cy="1874520"/>
                    </a:xfrm>
                    <a:prstGeom prst="rect">
                      <a:avLst/>
                    </a:prstGeom>
                  </pic:spPr>
                </pic:pic>
              </a:graphicData>
            </a:graphic>
          </wp:anchor>
        </w:drawing>
      </w:r>
    </w:p>
    <w:p w:rsidR="0025440B" w:rsidRPr="0025440B" w:rsidRDefault="0025440B" w:rsidP="0025440B"/>
    <w:p w:rsidR="0025440B" w:rsidRPr="0025440B" w:rsidRDefault="0025440B" w:rsidP="0025440B"/>
    <w:p w:rsidR="0025440B" w:rsidRPr="0025440B" w:rsidRDefault="0025440B" w:rsidP="0025440B"/>
    <w:p w:rsidR="0025440B" w:rsidRPr="0025440B" w:rsidRDefault="0025440B" w:rsidP="0025440B"/>
    <w:p w:rsidR="0025440B" w:rsidRPr="0025440B" w:rsidRDefault="0025440B" w:rsidP="0025440B"/>
    <w:p w:rsidR="0025440B" w:rsidRPr="0025440B" w:rsidRDefault="0025440B" w:rsidP="0025440B"/>
    <w:p w:rsidR="0025440B" w:rsidRPr="0025440B" w:rsidRDefault="0025440B" w:rsidP="0025440B"/>
    <w:p w:rsidR="0025440B" w:rsidRPr="0025440B" w:rsidRDefault="0025440B" w:rsidP="0025440B"/>
    <w:p w:rsidR="0025440B" w:rsidRDefault="0025440B" w:rsidP="0025440B"/>
    <w:p w:rsidR="00D907CF" w:rsidRDefault="00D907CF" w:rsidP="0025440B"/>
    <w:p w:rsidR="00D907CF" w:rsidRDefault="00D907CF" w:rsidP="0025440B"/>
    <w:p w:rsidR="00D907CF" w:rsidRDefault="00D907CF" w:rsidP="0025440B"/>
    <w:p w:rsidR="00D907CF" w:rsidRDefault="00D907CF" w:rsidP="0025440B"/>
    <w:p w:rsidR="00D907CF" w:rsidRDefault="00D907CF" w:rsidP="0025440B"/>
    <w:p w:rsidR="0025440B" w:rsidRDefault="0025440B" w:rsidP="0025440B">
      <w:pPr>
        <w:pStyle w:val="Heading4"/>
      </w:pPr>
      <w:bookmarkStart w:id="19" w:name="_Toc464449586"/>
      <w:r>
        <w:lastRenderedPageBreak/>
        <w:t>B.2.2- DETAILED EXPERIMENTAL PROCEDURE:</w:t>
      </w:r>
      <w:bookmarkEnd w:id="19"/>
    </w:p>
    <w:p w:rsidR="0025440B" w:rsidRDefault="0025440B" w:rsidP="0025440B">
      <w:r>
        <w:t>The experiment is divided into two parts:</w:t>
      </w:r>
    </w:p>
    <w:p w:rsidR="0025440B" w:rsidRDefault="0025440B" w:rsidP="0025440B"/>
    <w:p w:rsidR="0025440B" w:rsidRDefault="00D907CF" w:rsidP="0025440B">
      <w:r>
        <w:rPr>
          <w:noProof/>
          <w:lang w:eastAsia="en-US"/>
        </w:rPr>
        <w:drawing>
          <wp:anchor distT="0" distB="0" distL="114300" distR="114300" simplePos="0" relativeHeight="251712512" behindDoc="1" locked="0" layoutInCell="1" allowOverlap="1" wp14:anchorId="6133D7D1" wp14:editId="1CEB68C9">
            <wp:simplePos x="0" y="0"/>
            <wp:positionH relativeFrom="margin">
              <wp:posOffset>617777</wp:posOffset>
            </wp:positionH>
            <wp:positionV relativeFrom="page">
              <wp:posOffset>1945521</wp:posOffset>
            </wp:positionV>
            <wp:extent cx="3711575" cy="2270125"/>
            <wp:effectExtent l="0" t="0" r="3175" b="0"/>
            <wp:wrapSquare wrapText="bothSides"/>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25440B" w:rsidRDefault="0025440B" w:rsidP="0025440B"/>
    <w:p w:rsidR="0025440B" w:rsidRDefault="0025440B" w:rsidP="0025440B"/>
    <w:p w:rsidR="0025440B" w:rsidRDefault="0025440B" w:rsidP="0025440B"/>
    <w:p w:rsidR="0025440B" w:rsidRDefault="0025440B" w:rsidP="0025440B"/>
    <w:p w:rsidR="0025440B" w:rsidRDefault="0025440B" w:rsidP="0025440B"/>
    <w:p w:rsidR="0025440B" w:rsidRDefault="0025440B" w:rsidP="0025440B"/>
    <w:p w:rsidR="0025440B" w:rsidRDefault="0025440B" w:rsidP="0025440B"/>
    <w:p w:rsidR="0025440B" w:rsidRDefault="0025440B" w:rsidP="00D907CF">
      <w:pPr>
        <w:jc w:val="both"/>
      </w:pPr>
    </w:p>
    <w:p w:rsidR="0025440B" w:rsidRDefault="0025440B" w:rsidP="00D907CF">
      <w:pPr>
        <w:pStyle w:val="ListParagraph"/>
        <w:numPr>
          <w:ilvl w:val="0"/>
          <w:numId w:val="18"/>
        </w:numPr>
        <w:jc w:val="both"/>
      </w:pPr>
      <w:r>
        <w:t>Build the circuit by connecting the 1 KΩ resistor in series with the 0.1 µF capacitor on the breadboard.</w:t>
      </w:r>
    </w:p>
    <w:p w:rsidR="0025440B" w:rsidRDefault="0025440B" w:rsidP="00D907CF">
      <w:pPr>
        <w:pStyle w:val="ListParagraph"/>
        <w:numPr>
          <w:ilvl w:val="0"/>
          <w:numId w:val="18"/>
        </w:numPr>
        <w:jc w:val="both"/>
      </w:pPr>
      <w:r>
        <w:t>Plug the probes of the function generator to the breadboard.</w:t>
      </w:r>
    </w:p>
    <w:p w:rsidR="0025440B" w:rsidRDefault="0025440B" w:rsidP="00D907CF">
      <w:pPr>
        <w:pStyle w:val="ListParagraph"/>
        <w:numPr>
          <w:ilvl w:val="0"/>
          <w:numId w:val="18"/>
        </w:numPr>
        <w:jc w:val="both"/>
      </w:pPr>
      <w:r>
        <w:t>Set the function generator to 1V PK-PK sinusoidal wave.</w:t>
      </w:r>
    </w:p>
    <w:p w:rsidR="0025440B" w:rsidRDefault="0025440B" w:rsidP="00D907CF">
      <w:pPr>
        <w:pStyle w:val="ListParagraph"/>
        <w:numPr>
          <w:ilvl w:val="0"/>
          <w:numId w:val="18"/>
        </w:numPr>
        <w:jc w:val="both"/>
      </w:pPr>
      <w:r>
        <w:t>Start with frequency of 100 Hz on the function generator.</w:t>
      </w:r>
    </w:p>
    <w:p w:rsidR="0025440B" w:rsidRDefault="0025440B" w:rsidP="00D907CF">
      <w:pPr>
        <w:pStyle w:val="ListParagraph"/>
        <w:numPr>
          <w:ilvl w:val="0"/>
          <w:numId w:val="18"/>
        </w:numPr>
        <w:jc w:val="both"/>
      </w:pPr>
      <w:r>
        <w:t>Connect CH1 of the oscilloscope across the function generator (V</w:t>
      </w:r>
      <w:r>
        <w:rPr>
          <w:vertAlign w:val="subscript"/>
        </w:rPr>
        <w:t>in</w:t>
      </w:r>
      <w:r>
        <w:t>) and CH2 across the resistor instead of the capacitor (V</w:t>
      </w:r>
      <w:r>
        <w:rPr>
          <w:vertAlign w:val="subscript"/>
        </w:rPr>
        <w:t>out</w:t>
      </w:r>
      <w:r>
        <w:t>)</w:t>
      </w:r>
    </w:p>
    <w:p w:rsidR="0025440B" w:rsidRDefault="0025440B" w:rsidP="00D907CF">
      <w:pPr>
        <w:pStyle w:val="ListParagraph"/>
        <w:numPr>
          <w:ilvl w:val="0"/>
          <w:numId w:val="18"/>
        </w:numPr>
        <w:jc w:val="both"/>
      </w:pPr>
      <w:r>
        <w:t>Choose the Y-T mode of function of the oscilloscope and press “AUTO-SET”</w:t>
      </w:r>
    </w:p>
    <w:p w:rsidR="0025440B" w:rsidRDefault="0025440B" w:rsidP="00D907CF">
      <w:pPr>
        <w:pStyle w:val="ListParagraph"/>
        <w:numPr>
          <w:ilvl w:val="0"/>
          <w:numId w:val="18"/>
        </w:numPr>
        <w:jc w:val="both"/>
      </w:pPr>
      <w:r>
        <w:t>Observe the input and output waveforms on the oscilloscope and record your results.</w:t>
      </w:r>
    </w:p>
    <w:p w:rsidR="0025440B" w:rsidRDefault="0025440B" w:rsidP="00D907CF">
      <w:pPr>
        <w:pStyle w:val="ListParagraph"/>
        <w:numPr>
          <w:ilvl w:val="0"/>
          <w:numId w:val="18"/>
        </w:numPr>
        <w:jc w:val="both"/>
      </w:pPr>
      <w:r>
        <w:t>Repeat for sinusoidal wave of different frequencies 1KHz and 10KHz.</w:t>
      </w:r>
    </w:p>
    <w:p w:rsidR="0025440B" w:rsidRPr="0025440B" w:rsidRDefault="0025440B" w:rsidP="0025440B">
      <w:pPr>
        <w:pStyle w:val="Heading4"/>
      </w:pPr>
      <w:bookmarkStart w:id="20" w:name="_Toc464449587"/>
      <w:r>
        <w:t>B.2.3- MEASUREMENTS AND RESULTS:</w:t>
      </w:r>
      <w:bookmarkEnd w:id="20"/>
    </w:p>
    <w:p w:rsidR="0025440B" w:rsidRPr="00D907CF" w:rsidRDefault="0025440B" w:rsidP="00D907CF">
      <w:pPr>
        <w:rPr>
          <w:b/>
          <w:bCs/>
          <w:color w:val="FF0000"/>
          <w:sz w:val="24"/>
          <w:szCs w:val="24"/>
        </w:rPr>
      </w:pPr>
      <w:r w:rsidRPr="00D907CF">
        <w:rPr>
          <w:b/>
          <w:bCs/>
          <w:color w:val="FF0000"/>
          <w:sz w:val="24"/>
          <w:szCs w:val="24"/>
        </w:rPr>
        <w:t>V</w:t>
      </w:r>
      <w:r w:rsidRPr="00D907CF">
        <w:rPr>
          <w:b/>
          <w:bCs/>
          <w:color w:val="FF0000"/>
          <w:sz w:val="24"/>
          <w:szCs w:val="24"/>
          <w:vertAlign w:val="subscript"/>
        </w:rPr>
        <w:t xml:space="preserve">out </w:t>
      </w:r>
      <w:r w:rsidRPr="00D907CF">
        <w:rPr>
          <w:b/>
          <w:bCs/>
          <w:color w:val="FF0000"/>
          <w:sz w:val="24"/>
          <w:szCs w:val="24"/>
        </w:rPr>
        <w:t>calculated</w:t>
      </w:r>
      <w:r w:rsidRPr="00D907CF">
        <w:rPr>
          <w:b/>
          <w:bCs/>
          <w:color w:val="FF0000"/>
          <w:sz w:val="24"/>
          <w:szCs w:val="24"/>
          <w:vertAlign w:val="subscript"/>
        </w:rPr>
        <w:t xml:space="preserve"> </w:t>
      </w:r>
      <w:r w:rsidRPr="00D907CF">
        <w:rPr>
          <w:b/>
          <w:bCs/>
          <w:color w:val="FF0000"/>
          <w:sz w:val="24"/>
          <w:szCs w:val="24"/>
        </w:rPr>
        <w:t>value:</w:t>
      </w:r>
    </w:p>
    <w:p w:rsidR="0025440B" w:rsidRDefault="0025440B" w:rsidP="00D907CF">
      <w:r>
        <w:t>Apply voltage divider rule to calculate V</w:t>
      </w:r>
      <w:r>
        <w:rPr>
          <w:vertAlign w:val="subscript"/>
        </w:rPr>
        <w:t>out</w:t>
      </w:r>
    </w:p>
    <w:p w:rsidR="0025440B" w:rsidRDefault="0025440B" w:rsidP="00D907CF">
      <w:pPr>
        <w:rPr>
          <w:rFonts w:eastAsiaTheme="minorEastAsia"/>
        </w:rPr>
      </w:pPr>
      <w:r>
        <w:t>V</w:t>
      </w:r>
      <w:r>
        <w:rPr>
          <w:vertAlign w:val="subscript"/>
        </w:rPr>
        <w:t xml:space="preserve">out </w:t>
      </w:r>
      <w:r>
        <w:t>= V</w:t>
      </w:r>
      <w:r>
        <w:rPr>
          <w:vertAlign w:val="subscript"/>
        </w:rPr>
        <w:t xml:space="preserve">in </w:t>
      </w:r>
      <m:oMath>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Zc+R</m:t>
            </m:r>
          </m:den>
        </m:f>
      </m:oMath>
    </w:p>
    <w:p w:rsidR="0025440B" w:rsidRDefault="0025440B" w:rsidP="00D907CF">
      <w:pPr>
        <w:rPr>
          <w:rFonts w:eastAsiaTheme="minorEastAsia"/>
        </w:rPr>
      </w:pPr>
      <w:r>
        <w:rPr>
          <w:rFonts w:eastAsiaTheme="minorEastAsia"/>
        </w:rPr>
        <w:t>|</w:t>
      </w:r>
      <w:r w:rsidRPr="00BD767A">
        <w:t xml:space="preserve"> </w:t>
      </w:r>
      <w:r>
        <w:t>V</w:t>
      </w:r>
      <w:r>
        <w:rPr>
          <w:vertAlign w:val="subscript"/>
        </w:rPr>
        <w:t xml:space="preserve">out </w:t>
      </w:r>
      <w:r>
        <w:t>|= |V</w:t>
      </w:r>
      <w:r>
        <w:rPr>
          <w:vertAlign w:val="subscript"/>
        </w:rPr>
        <w:t>in</w:t>
      </w:r>
      <w:r>
        <w:t>|</w:t>
      </w:r>
      <w:r>
        <w:rPr>
          <w:vertAlign w:val="subscript"/>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√Xc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w:p>
    <w:p w:rsidR="00D907CF" w:rsidRDefault="00D907CF" w:rsidP="00D907CF">
      <w:pPr>
        <w:rPr>
          <w:rFonts w:eastAsiaTheme="minorEastAsia"/>
        </w:rPr>
      </w:pPr>
    </w:p>
    <w:p w:rsidR="00D907CF" w:rsidRDefault="00D907CF" w:rsidP="00D907CF">
      <w:pPr>
        <w:rPr>
          <w:rFonts w:eastAsiaTheme="minorEastAsia"/>
        </w:rPr>
      </w:pPr>
    </w:p>
    <w:p w:rsidR="00D907CF" w:rsidRDefault="00D907CF" w:rsidP="00D907CF">
      <w:pPr>
        <w:rPr>
          <w:rFonts w:eastAsiaTheme="minorEastAsia"/>
        </w:rPr>
      </w:pPr>
    </w:p>
    <w:p w:rsidR="0025440B" w:rsidRPr="00D907CF" w:rsidRDefault="0025440B" w:rsidP="00D907CF">
      <w:pPr>
        <w:rPr>
          <w:rFonts w:eastAsiaTheme="minorEastAsia"/>
          <w:b/>
          <w:bCs/>
          <w:color w:val="FF0000"/>
          <w:sz w:val="24"/>
          <w:szCs w:val="24"/>
        </w:rPr>
      </w:pPr>
      <w:r w:rsidRPr="00D907CF">
        <w:rPr>
          <w:rFonts w:eastAsiaTheme="minorEastAsia"/>
          <w:b/>
          <w:bCs/>
          <w:color w:val="FF0000"/>
          <w:sz w:val="24"/>
          <w:szCs w:val="24"/>
        </w:rPr>
        <w:lastRenderedPageBreak/>
        <w:t>Results found in the lab:</w:t>
      </w:r>
    </w:p>
    <w:p w:rsidR="0025440B" w:rsidRPr="00D907CF" w:rsidRDefault="0025440B" w:rsidP="00D907CF">
      <w:r>
        <w:rPr>
          <w:noProof/>
          <w:lang w:eastAsia="en-US"/>
        </w:rPr>
        <mc:AlternateContent>
          <mc:Choice Requires="wps">
            <w:drawing>
              <wp:anchor distT="0" distB="0" distL="114300" distR="114300" simplePos="0" relativeHeight="251715584" behindDoc="0" locked="0" layoutInCell="1" allowOverlap="1" wp14:anchorId="3B07C84B" wp14:editId="349BAF5A">
                <wp:simplePos x="0" y="0"/>
                <wp:positionH relativeFrom="column">
                  <wp:posOffset>3810</wp:posOffset>
                </wp:positionH>
                <wp:positionV relativeFrom="paragraph">
                  <wp:posOffset>3128010</wp:posOffset>
                </wp:positionV>
                <wp:extent cx="5486400" cy="635"/>
                <wp:effectExtent l="0" t="0" r="0" b="0"/>
                <wp:wrapThrough wrapText="bothSides">
                  <wp:wrapPolygon edited="0">
                    <wp:start x="0" y="0"/>
                    <wp:lineTo x="0" y="21600"/>
                    <wp:lineTo x="21600" y="21600"/>
                    <wp:lineTo x="21600" y="0"/>
                  </wp:wrapPolygon>
                </wp:wrapThrough>
                <wp:docPr id="40" name="Text Box 40"/>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176E11" w:rsidRPr="0025440B" w:rsidRDefault="00176E11" w:rsidP="0025440B">
                            <w:pPr>
                              <w:pStyle w:val="Caption"/>
                            </w:pPr>
                            <w:r>
                              <w:t xml:space="preserve">Figure </w:t>
                            </w:r>
                            <w:fldSimple w:instr=" SEQ Figure \* ARABIC ">
                              <w:r w:rsidR="00D011F4">
                                <w:rPr>
                                  <w:noProof/>
                                </w:rPr>
                                <w:t>19</w:t>
                              </w:r>
                            </w:fldSimple>
                            <w:r>
                              <w:t>: Measured values for V</w:t>
                            </w:r>
                            <w:r w:rsidRPr="0025440B">
                              <w:rPr>
                                <w:vertAlign w:val="subscript"/>
                              </w:rPr>
                              <w:t xml:space="preserve">out </w:t>
                            </w:r>
                            <w:r>
                              <w:t>PK-PK for different frequencies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7C84B" id="Text Box 40" o:spid="_x0000_s1045" type="#_x0000_t202" style="position:absolute;margin-left:.3pt;margin-top:246.3pt;width:6in;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" stroked="f">
                <v:textbox style="mso-fit-shape-to-text:t" inset="0,0,0,0">
                  <w:txbxContent>
                    <w:p w:rsidR="00176E11" w:rsidRPr="0025440B" w:rsidRDefault="00176E11" w:rsidP="0025440B">
                      <w:pPr>
                        <w:pStyle w:val="Caption"/>
                      </w:pPr>
                      <w:r>
                        <w:t xml:space="preserve">Figure </w:t>
                      </w:r>
                      <w:fldSimple w:instr=" SEQ Figure \* ARABIC ">
                        <w:r w:rsidR="00D011F4">
                          <w:rPr>
                            <w:noProof/>
                          </w:rPr>
                          <w:t>19</w:t>
                        </w:r>
                      </w:fldSimple>
                      <w:r>
                        <w:t>: Measured values for V</w:t>
                      </w:r>
                      <w:r w:rsidRPr="0025440B">
                        <w:rPr>
                          <w:vertAlign w:val="subscript"/>
                        </w:rPr>
                        <w:t xml:space="preserve">out </w:t>
                      </w:r>
                      <w:r>
                        <w:t>PK-PK for different frequencies</w:t>
                      </w:r>
                    </w:p>
                  </w:txbxContent>
                </v:textbox>
                <w10:wrap type="through"/>
              </v:shape>
            </w:pict>
          </mc:Fallback>
        </mc:AlternateContent>
      </w:r>
      <w:r>
        <w:rPr>
          <w:noProof/>
          <w:lang w:eastAsia="en-US"/>
        </w:rPr>
        <w:drawing>
          <wp:anchor distT="0" distB="0" distL="114300" distR="114300" simplePos="0" relativeHeight="251713536" behindDoc="1" locked="0" layoutInCell="1" allowOverlap="1" wp14:anchorId="53A2DBD2" wp14:editId="29D7F61C">
            <wp:simplePos x="0" y="0"/>
            <wp:positionH relativeFrom="column">
              <wp:posOffset>3810</wp:posOffset>
            </wp:positionH>
            <wp:positionV relativeFrom="paragraph">
              <wp:posOffset>1270</wp:posOffset>
            </wp:positionV>
            <wp:extent cx="5486400" cy="3069590"/>
            <wp:effectExtent l="0" t="0" r="0" b="0"/>
            <wp:wrapThrough wrapText="bothSides">
              <wp:wrapPolygon edited="0">
                <wp:start x="0" y="0"/>
                <wp:lineTo x="0" y="21448"/>
                <wp:lineTo x="21525" y="21448"/>
                <wp:lineTo x="2152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ad calculated.PNG"/>
                    <pic:cNvPicPr/>
                  </pic:nvPicPr>
                  <pic:blipFill>
                    <a:blip r:embed="rId43">
                      <a:extLst>
                        <a:ext uri="{28A0092B-C50C-407E-A947-70E740481C1C}">
                          <a14:useLocalDpi xmlns:a14="http://schemas.microsoft.com/office/drawing/2010/main" val="0"/>
                        </a:ext>
                      </a:extLst>
                    </a:blip>
                    <a:stretch>
                      <a:fillRect/>
                    </a:stretch>
                  </pic:blipFill>
                  <pic:spPr>
                    <a:xfrm>
                      <a:off x="0" y="0"/>
                      <a:ext cx="5486400" cy="3069590"/>
                    </a:xfrm>
                    <a:prstGeom prst="rect">
                      <a:avLst/>
                    </a:prstGeom>
                  </pic:spPr>
                </pic:pic>
              </a:graphicData>
            </a:graphic>
          </wp:anchor>
        </w:drawing>
      </w:r>
      <w:r w:rsidRPr="00D907CF">
        <w:rPr>
          <w:b/>
          <w:bCs/>
          <w:color w:val="FF0000"/>
          <w:sz w:val="24"/>
          <w:szCs w:val="24"/>
        </w:rPr>
        <w:t>Measured Values:</w:t>
      </w:r>
    </w:p>
    <w:p w:rsidR="0025440B" w:rsidRPr="00D907CF" w:rsidRDefault="0025440B" w:rsidP="0025440B">
      <w:pPr>
        <w:pStyle w:val="ListParagraph"/>
        <w:numPr>
          <w:ilvl w:val="0"/>
          <w:numId w:val="8"/>
        </w:numPr>
        <w:tabs>
          <w:tab w:val="left" w:pos="3856"/>
        </w:tabs>
        <w:rPr>
          <w:b/>
          <w:bCs/>
          <w:sz w:val="24"/>
          <w:szCs w:val="24"/>
        </w:rPr>
      </w:pPr>
      <w:r w:rsidRPr="00D907CF">
        <w:rPr>
          <w:b/>
          <w:bCs/>
          <w:sz w:val="24"/>
          <w:szCs w:val="24"/>
        </w:rPr>
        <w:t>Sinusoidal waveforms:</w:t>
      </w:r>
    </w:p>
    <w:p w:rsidR="0025440B" w:rsidRDefault="0025440B" w:rsidP="0025440B">
      <w:pPr>
        <w:pStyle w:val="ListParagraph"/>
        <w:tabs>
          <w:tab w:val="left" w:pos="3856"/>
        </w:tabs>
      </w:pPr>
      <w:r>
        <w:t>Recording the results from the oscilloscope</w:t>
      </w:r>
    </w:p>
    <w:p w:rsidR="00C6190B" w:rsidRPr="009165D8" w:rsidRDefault="009165D8" w:rsidP="009165D8">
      <w:pPr>
        <w:pStyle w:val="ListParagraph"/>
        <w:tabs>
          <w:tab w:val="left" w:pos="3856"/>
        </w:tabs>
        <w:rPr>
          <w:b/>
          <w:bCs/>
          <w:color w:val="FF0000"/>
          <w:sz w:val="24"/>
          <w:szCs w:val="24"/>
        </w:rPr>
      </w:pPr>
      <w:r>
        <w:rPr>
          <w:noProof/>
          <w:lang w:eastAsia="en-US"/>
        </w:rPr>
        <mc:AlternateContent>
          <mc:Choice Requires="wps">
            <w:drawing>
              <wp:anchor distT="0" distB="0" distL="114300" distR="114300" simplePos="0" relativeHeight="251718656" behindDoc="0" locked="0" layoutInCell="1" allowOverlap="1" wp14:anchorId="69029324" wp14:editId="22D3B0EF">
                <wp:simplePos x="0" y="0"/>
                <wp:positionH relativeFrom="column">
                  <wp:posOffset>297673</wp:posOffset>
                </wp:positionH>
                <wp:positionV relativeFrom="paragraph">
                  <wp:posOffset>3119636</wp:posOffset>
                </wp:positionV>
                <wp:extent cx="5563235" cy="342078"/>
                <wp:effectExtent l="0" t="0" r="0" b="1270"/>
                <wp:wrapThrough wrapText="bothSides">
                  <wp:wrapPolygon edited="0">
                    <wp:start x="0" y="0"/>
                    <wp:lineTo x="0" y="20476"/>
                    <wp:lineTo x="21524" y="20476"/>
                    <wp:lineTo x="21524"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5563235" cy="342078"/>
                        </a:xfrm>
                        <a:prstGeom prst="rect">
                          <a:avLst/>
                        </a:prstGeom>
                        <a:solidFill>
                          <a:prstClr val="white"/>
                        </a:solidFill>
                        <a:ln>
                          <a:noFill/>
                        </a:ln>
                        <a:effectLst/>
                      </wps:spPr>
                      <wps:txbx>
                        <w:txbxContent>
                          <w:p w:rsidR="00176E11" w:rsidRPr="00161671" w:rsidRDefault="00176E11" w:rsidP="0025440B">
                            <w:pPr>
                              <w:pStyle w:val="Caption"/>
                              <w:rPr>
                                <w:noProof/>
                              </w:rPr>
                            </w:pPr>
                            <w:r>
                              <w:t xml:space="preserve">Figure </w:t>
                            </w:r>
                            <w:fldSimple w:instr=" SEQ Figure \* ARABIC ">
                              <w:r w:rsidR="00D011F4">
                                <w:rPr>
                                  <w:noProof/>
                                </w:rPr>
                                <w:t>20</w:t>
                              </w:r>
                            </w:fldSimple>
                            <w:r>
                              <w:t>: Measured values for V</w:t>
                            </w:r>
                            <w:r w:rsidRPr="0025440B">
                              <w:rPr>
                                <w:vertAlign w:val="subscript"/>
                              </w:rPr>
                              <w:t>out</w:t>
                            </w:r>
                            <w:r>
                              <w:t xml:space="preserve"> PK-PK for different frequencies and sinusoidal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9324" id="Text Box 42" o:spid="_x0000_s1046" type="#_x0000_t202" style="position:absolute;left:0;text-align:left;margin-left:23.45pt;margin-top:245.65pt;width:438.05pt;height:2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" stroked="f">
                <v:textbox inset="0,0,0,0">
                  <w:txbxContent>
                    <w:p w:rsidR="00176E11" w:rsidRPr="00161671" w:rsidRDefault="00176E11" w:rsidP="0025440B">
                      <w:pPr>
                        <w:pStyle w:val="Caption"/>
                        <w:rPr>
                          <w:noProof/>
                        </w:rPr>
                      </w:pPr>
                      <w:r>
                        <w:t xml:space="preserve">Figure </w:t>
                      </w:r>
                      <w:fldSimple w:instr=" SEQ Figure \* ARABIC ">
                        <w:r w:rsidR="00D011F4">
                          <w:rPr>
                            <w:noProof/>
                          </w:rPr>
                          <w:t>20</w:t>
                        </w:r>
                      </w:fldSimple>
                      <w:r>
                        <w:t>: Measured values for V</w:t>
                      </w:r>
                      <w:r w:rsidRPr="0025440B">
                        <w:rPr>
                          <w:vertAlign w:val="subscript"/>
                        </w:rPr>
                        <w:t>out</w:t>
                      </w:r>
                      <w:r>
                        <w:t xml:space="preserve"> PK-PK for different frequencies and sinusoidal waveforms</w:t>
                      </w:r>
                    </w:p>
                  </w:txbxContent>
                </v:textbox>
                <w10:wrap type="through"/>
              </v:shape>
            </w:pict>
          </mc:Fallback>
        </mc:AlternateContent>
      </w:r>
      <w:r>
        <w:rPr>
          <w:noProof/>
          <w:lang w:eastAsia="en-US"/>
        </w:rPr>
        <w:drawing>
          <wp:anchor distT="0" distB="0" distL="114300" distR="114300" simplePos="0" relativeHeight="251716608" behindDoc="1" locked="0" layoutInCell="1" allowOverlap="1" wp14:anchorId="67A25C91" wp14:editId="5AC60CCD">
            <wp:simplePos x="0" y="0"/>
            <wp:positionH relativeFrom="column">
              <wp:posOffset>289126</wp:posOffset>
            </wp:positionH>
            <wp:positionV relativeFrom="paragraph">
              <wp:posOffset>188421</wp:posOffset>
            </wp:positionV>
            <wp:extent cx="5425440" cy="2956560"/>
            <wp:effectExtent l="0" t="0" r="3810" b="0"/>
            <wp:wrapThrough wrapText="bothSides">
              <wp:wrapPolygon edited="0">
                <wp:start x="0" y="0"/>
                <wp:lineTo x="0" y="21433"/>
                <wp:lineTo x="21539" y="21433"/>
                <wp:lineTo x="21539"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ad measured sinusoidal.PNG"/>
                    <pic:cNvPicPr/>
                  </pic:nvPicPr>
                  <pic:blipFill>
                    <a:blip r:embed="rId44">
                      <a:extLst>
                        <a:ext uri="{28A0092B-C50C-407E-A947-70E740481C1C}">
                          <a14:useLocalDpi xmlns:a14="http://schemas.microsoft.com/office/drawing/2010/main" val="0"/>
                        </a:ext>
                      </a:extLst>
                    </a:blip>
                    <a:stretch>
                      <a:fillRect/>
                    </a:stretch>
                  </pic:blipFill>
                  <pic:spPr>
                    <a:xfrm>
                      <a:off x="0" y="0"/>
                      <a:ext cx="5425440" cy="2956560"/>
                    </a:xfrm>
                    <a:prstGeom prst="rect">
                      <a:avLst/>
                    </a:prstGeom>
                  </pic:spPr>
                </pic:pic>
              </a:graphicData>
            </a:graphic>
          </wp:anchor>
        </w:drawing>
      </w:r>
      <w:r w:rsidR="0025440B" w:rsidRPr="00D907CF">
        <w:rPr>
          <w:b/>
          <w:bCs/>
          <w:color w:val="FF0000"/>
          <w:sz w:val="24"/>
          <w:szCs w:val="24"/>
        </w:rPr>
        <w:t>Results found in the lab:</w:t>
      </w:r>
    </w:p>
    <w:p w:rsidR="00C6190B" w:rsidRPr="009165D8" w:rsidRDefault="00C6190B" w:rsidP="00C6190B">
      <w:pPr>
        <w:rPr>
          <w:b/>
          <w:bCs/>
          <w:color w:val="FF0000"/>
          <w:sz w:val="24"/>
          <w:szCs w:val="24"/>
        </w:rPr>
      </w:pPr>
    </w:p>
    <w:p w:rsidR="00C6190B" w:rsidRPr="009165D8" w:rsidRDefault="00C6190B" w:rsidP="00C6190B">
      <w:pPr>
        <w:tabs>
          <w:tab w:val="left" w:pos="5418"/>
        </w:tabs>
        <w:jc w:val="both"/>
        <w:rPr>
          <w:b/>
          <w:bCs/>
          <w:color w:val="FF0000"/>
          <w:sz w:val="24"/>
          <w:szCs w:val="24"/>
        </w:rPr>
      </w:pPr>
      <w:r w:rsidRPr="009165D8">
        <w:rPr>
          <w:b/>
          <w:bCs/>
          <w:color w:val="FF0000"/>
          <w:sz w:val="24"/>
          <w:szCs w:val="24"/>
        </w:rPr>
        <w:t>Comparison between the theoretical and measured values:</w:t>
      </w:r>
    </w:p>
    <w:p w:rsidR="00C6190B" w:rsidRPr="008F745B" w:rsidRDefault="00C6190B" w:rsidP="00C6190B">
      <w:pPr>
        <w:tabs>
          <w:tab w:val="left" w:pos="5418"/>
        </w:tabs>
        <w:jc w:val="both"/>
      </w:pPr>
    </w:p>
    <w:tbl>
      <w:tblPr>
        <w:tblStyle w:val="ListTable4-Accent4"/>
        <w:tblW w:w="0" w:type="auto"/>
        <w:tblLook w:val="04A0" w:firstRow="1" w:lastRow="0" w:firstColumn="1" w:lastColumn="0" w:noHBand="0" w:noVBand="1"/>
      </w:tblPr>
      <w:tblGrid>
        <w:gridCol w:w="1583"/>
        <w:gridCol w:w="2072"/>
        <w:gridCol w:w="1921"/>
        <w:gridCol w:w="3054"/>
      </w:tblGrid>
      <w:tr w:rsidR="00C6190B" w:rsidTr="006A1B06">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tcPr>
          <w:p w:rsidR="00C6190B" w:rsidRDefault="00C6190B" w:rsidP="006A1B06">
            <w:r>
              <w:t>Frequency (Hz)</w:t>
            </w:r>
          </w:p>
        </w:tc>
        <w:tc>
          <w:tcPr>
            <w:tcW w:w="0" w:type="auto"/>
          </w:tcPr>
          <w:p w:rsidR="00C6190B" w:rsidRDefault="00C6190B" w:rsidP="006A1B06">
            <w:pPr>
              <w:cnfStyle w:val="100000000000" w:firstRow="1" w:lastRow="0" w:firstColumn="0" w:lastColumn="0" w:oddVBand="0" w:evenVBand="0" w:oddHBand="0" w:evenHBand="0" w:firstRowFirstColumn="0" w:firstRowLastColumn="0" w:lastRowFirstColumn="0" w:lastRowLastColumn="0"/>
            </w:pPr>
            <w:r>
              <w:t>Theoretical Value mV</w:t>
            </w:r>
          </w:p>
        </w:tc>
        <w:tc>
          <w:tcPr>
            <w:tcW w:w="0" w:type="auto"/>
          </w:tcPr>
          <w:p w:rsidR="00C6190B" w:rsidRDefault="00C6190B" w:rsidP="006A1B06">
            <w:pPr>
              <w:cnfStyle w:val="100000000000" w:firstRow="1" w:lastRow="0" w:firstColumn="0" w:lastColumn="0" w:oddVBand="0" w:evenVBand="0" w:oddHBand="0" w:evenHBand="0" w:firstRowFirstColumn="0" w:firstRowLastColumn="0" w:lastRowFirstColumn="0" w:lastRowLastColumn="0"/>
            </w:pPr>
            <w:r>
              <w:t>Measured Value mV</w:t>
            </w:r>
          </w:p>
        </w:tc>
        <w:tc>
          <w:tcPr>
            <w:tcW w:w="0" w:type="auto"/>
          </w:tcPr>
          <w:p w:rsidR="00C6190B" w:rsidRDefault="00C6190B" w:rsidP="006A1B06">
            <w:pPr>
              <w:cnfStyle w:val="100000000000" w:firstRow="1" w:lastRow="0" w:firstColumn="0" w:lastColumn="0" w:oddVBand="0" w:evenVBand="0" w:oddHBand="0" w:evenHBand="0" w:firstRowFirstColumn="0" w:firstRowLastColumn="0" w:lastRowFirstColumn="0" w:lastRowLastColumn="0"/>
            </w:pPr>
            <w:r>
              <w:t>% Error</w:t>
            </w:r>
          </w:p>
        </w:tc>
      </w:tr>
      <w:tr w:rsidR="00C6190B" w:rsidTr="006A1B06">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0" w:type="auto"/>
          </w:tcPr>
          <w:p w:rsidR="00C6190B" w:rsidRDefault="00C6190B" w:rsidP="006A1B06">
            <w:r>
              <w:t>100 Hz</w:t>
            </w:r>
          </w:p>
        </w:tc>
        <w:tc>
          <w:tcPr>
            <w:tcW w:w="0" w:type="auto"/>
          </w:tcPr>
          <w:p w:rsidR="00C6190B" w:rsidRDefault="00C6190B" w:rsidP="006A1B06">
            <w:pPr>
              <w:cnfStyle w:val="000000100000" w:firstRow="0" w:lastRow="0" w:firstColumn="0" w:lastColumn="0" w:oddVBand="0" w:evenVBand="0" w:oddHBand="1" w:evenHBand="0" w:firstRowFirstColumn="0" w:firstRowLastColumn="0" w:lastRowFirstColumn="0" w:lastRowLastColumn="0"/>
            </w:pPr>
            <w:r>
              <w:t>62.708</w:t>
            </w:r>
          </w:p>
        </w:tc>
        <w:tc>
          <w:tcPr>
            <w:tcW w:w="0" w:type="auto"/>
          </w:tcPr>
          <w:p w:rsidR="00C6190B" w:rsidRDefault="00C6190B" w:rsidP="006A1B06">
            <w:pPr>
              <w:cnfStyle w:val="000000100000" w:firstRow="0" w:lastRow="0" w:firstColumn="0" w:lastColumn="0" w:oddVBand="0" w:evenVBand="0" w:oddHBand="1" w:evenHBand="0" w:firstRowFirstColumn="0" w:firstRowLastColumn="0" w:lastRowFirstColumn="0" w:lastRowLastColumn="0"/>
            </w:pPr>
            <w:r>
              <w:t>70</w:t>
            </w:r>
          </w:p>
        </w:tc>
        <w:tc>
          <w:tcPr>
            <w:tcW w:w="0" w:type="auto"/>
          </w:tcPr>
          <w:p w:rsidR="00C6190B" w:rsidRDefault="00F00680" w:rsidP="006A1B06">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d>
                      <m:dPr>
                        <m:ctrlPr>
                          <w:rPr>
                            <w:rFonts w:ascii="Cambria Math" w:hAnsi="Cambria Math"/>
                            <w:i/>
                          </w:rPr>
                        </m:ctrlPr>
                      </m:dPr>
                      <m:e>
                        <m:r>
                          <w:rPr>
                            <w:rFonts w:ascii="Cambria Math" w:hAnsi="Cambria Math"/>
                          </w:rPr>
                          <m:t>62.708-70</m:t>
                        </m:r>
                      </m:e>
                    </m:d>
                    <m:r>
                      <w:rPr>
                        <w:rFonts w:ascii="Cambria Math" w:hAnsi="Cambria Math"/>
                      </w:rPr>
                      <m:t>×100</m:t>
                    </m:r>
                  </m:num>
                  <m:den>
                    <m:r>
                      <w:rPr>
                        <w:rFonts w:ascii="Cambria Math" w:hAnsi="Cambria Math"/>
                      </w:rPr>
                      <m:t>62.708</m:t>
                    </m:r>
                  </m:den>
                </m:f>
                <m:r>
                  <w:rPr>
                    <w:rFonts w:ascii="Cambria Math" w:hAnsi="Cambria Math"/>
                  </w:rPr>
                  <m:t>=11.6287%</m:t>
                </m:r>
              </m:oMath>
            </m:oMathPara>
          </w:p>
        </w:tc>
      </w:tr>
      <w:tr w:rsidR="00C6190B" w:rsidTr="006A1B06">
        <w:trPr>
          <w:trHeight w:val="699"/>
        </w:trPr>
        <w:tc>
          <w:tcPr>
            <w:cnfStyle w:val="001000000000" w:firstRow="0" w:lastRow="0" w:firstColumn="1" w:lastColumn="0" w:oddVBand="0" w:evenVBand="0" w:oddHBand="0" w:evenHBand="0" w:firstRowFirstColumn="0" w:firstRowLastColumn="0" w:lastRowFirstColumn="0" w:lastRowLastColumn="0"/>
            <w:tcW w:w="0" w:type="auto"/>
          </w:tcPr>
          <w:p w:rsidR="00C6190B" w:rsidRDefault="00C6190B" w:rsidP="006A1B06">
            <w:r>
              <w:t>1 KHz</w:t>
            </w:r>
          </w:p>
        </w:tc>
        <w:tc>
          <w:tcPr>
            <w:tcW w:w="0" w:type="auto"/>
          </w:tcPr>
          <w:p w:rsidR="00C6190B" w:rsidRDefault="00C6190B" w:rsidP="006A1B06">
            <w:pPr>
              <w:cnfStyle w:val="000000000000" w:firstRow="0" w:lastRow="0" w:firstColumn="0" w:lastColumn="0" w:oddVBand="0" w:evenVBand="0" w:oddHBand="0" w:evenHBand="0" w:firstRowFirstColumn="0" w:firstRowLastColumn="0" w:lastRowFirstColumn="0" w:lastRowLastColumn="0"/>
            </w:pPr>
            <w:r>
              <w:t>532.018</w:t>
            </w:r>
          </w:p>
        </w:tc>
        <w:tc>
          <w:tcPr>
            <w:tcW w:w="0" w:type="auto"/>
          </w:tcPr>
          <w:p w:rsidR="00C6190B" w:rsidRDefault="00C6190B" w:rsidP="006A1B06">
            <w:pPr>
              <w:cnfStyle w:val="000000000000" w:firstRow="0" w:lastRow="0" w:firstColumn="0" w:lastColumn="0" w:oddVBand="0" w:evenVBand="0" w:oddHBand="0" w:evenHBand="0" w:firstRowFirstColumn="0" w:firstRowLastColumn="0" w:lastRowFirstColumn="0" w:lastRowLastColumn="0"/>
            </w:pPr>
            <w:r>
              <w:t>560</w:t>
            </w:r>
          </w:p>
        </w:tc>
        <w:tc>
          <w:tcPr>
            <w:tcW w:w="0" w:type="auto"/>
          </w:tcPr>
          <w:p w:rsidR="00C6190B" w:rsidRDefault="00F00680" w:rsidP="00C6190B">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(532.018-560)×100</m:t>
                    </m:r>
                  </m:num>
                  <m:den>
                    <m:r>
                      <w:rPr>
                        <w:rFonts w:ascii="Cambria Math" w:hAnsi="Cambria Math"/>
                      </w:rPr>
                      <m:t>532.018</m:t>
                    </m:r>
                  </m:den>
                </m:f>
                <m:r>
                  <w:rPr>
                    <w:rFonts w:ascii="Cambria Math" w:hAnsi="Cambria Math"/>
                  </w:rPr>
                  <m:t>=5.2895%</m:t>
                </m:r>
              </m:oMath>
            </m:oMathPara>
          </w:p>
        </w:tc>
      </w:tr>
      <w:tr w:rsidR="00C6190B" w:rsidTr="006A1B06">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tcPr>
          <w:p w:rsidR="00C6190B" w:rsidRDefault="00C6190B" w:rsidP="006A1B06">
            <w:r>
              <w:t>10 KHz</w:t>
            </w:r>
          </w:p>
        </w:tc>
        <w:tc>
          <w:tcPr>
            <w:tcW w:w="0" w:type="auto"/>
          </w:tcPr>
          <w:p w:rsidR="00C6190B" w:rsidRDefault="00C6190B" w:rsidP="006A1B06">
            <w:pPr>
              <w:cnfStyle w:val="000000100000" w:firstRow="0" w:lastRow="0" w:firstColumn="0" w:lastColumn="0" w:oddVBand="0" w:evenVBand="0" w:oddHBand="1" w:evenHBand="0" w:firstRowFirstColumn="0" w:firstRowLastColumn="0" w:lastRowFirstColumn="0" w:lastRowLastColumn="0"/>
            </w:pPr>
            <w:r>
              <w:t>987.57</w:t>
            </w:r>
          </w:p>
        </w:tc>
        <w:tc>
          <w:tcPr>
            <w:tcW w:w="0" w:type="auto"/>
          </w:tcPr>
          <w:p w:rsidR="00C6190B" w:rsidRDefault="00C6190B" w:rsidP="006A1B06">
            <w:pPr>
              <w:cnfStyle w:val="000000100000" w:firstRow="0" w:lastRow="0" w:firstColumn="0" w:lastColumn="0" w:oddVBand="0" w:evenVBand="0" w:oddHBand="1" w:evenHBand="0" w:firstRowFirstColumn="0" w:firstRowLastColumn="0" w:lastRowFirstColumn="0" w:lastRowLastColumn="0"/>
            </w:pPr>
            <w:r>
              <w:t>1000</w:t>
            </w:r>
          </w:p>
        </w:tc>
        <w:tc>
          <w:tcPr>
            <w:tcW w:w="0" w:type="auto"/>
          </w:tcPr>
          <w:p w:rsidR="00C6190B" w:rsidRDefault="00F00680" w:rsidP="00C6190B">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(987.57-1000)×100</m:t>
                    </m:r>
                  </m:num>
                  <m:den>
                    <m:r>
                      <w:rPr>
                        <w:rFonts w:ascii="Cambria Math" w:hAnsi="Cambria Math"/>
                      </w:rPr>
                      <m:t>987.57</m:t>
                    </m:r>
                  </m:den>
                </m:f>
                <m:r>
                  <w:rPr>
                    <w:rFonts w:ascii="Cambria Math" w:hAnsi="Cambria Math"/>
                  </w:rPr>
                  <m:t>=1.2586%</m:t>
                </m:r>
              </m:oMath>
            </m:oMathPara>
          </w:p>
        </w:tc>
      </w:tr>
    </w:tbl>
    <w:p w:rsidR="0025440B" w:rsidRDefault="0025440B" w:rsidP="00C6190B">
      <w:pPr>
        <w:tabs>
          <w:tab w:val="left" w:pos="988"/>
        </w:tabs>
      </w:pPr>
    </w:p>
    <w:p w:rsidR="00C6190B" w:rsidRDefault="00C6190B" w:rsidP="00C6190B">
      <w:pPr>
        <w:tabs>
          <w:tab w:val="left" w:pos="988"/>
        </w:tabs>
      </w:pPr>
    </w:p>
    <w:p w:rsidR="00C6190B" w:rsidRPr="009165D8" w:rsidRDefault="00C6190B" w:rsidP="00C6190B">
      <w:pPr>
        <w:tabs>
          <w:tab w:val="left" w:pos="988"/>
        </w:tabs>
        <w:rPr>
          <w:b/>
          <w:bCs/>
          <w:color w:val="FF0000"/>
          <w:sz w:val="24"/>
          <w:szCs w:val="24"/>
        </w:rPr>
      </w:pPr>
      <w:r w:rsidRPr="009165D8">
        <w:rPr>
          <w:b/>
          <w:bCs/>
          <w:color w:val="FF0000"/>
          <w:sz w:val="24"/>
          <w:szCs w:val="24"/>
        </w:rPr>
        <w:t>Graphs:</w:t>
      </w:r>
    </w:p>
    <w:p w:rsidR="00C6190B" w:rsidRDefault="00C6190B" w:rsidP="00C6190B">
      <w:pPr>
        <w:tabs>
          <w:tab w:val="left" w:pos="988"/>
        </w:tabs>
      </w:pPr>
      <w:r>
        <w:rPr>
          <w:noProof/>
          <w:lang w:eastAsia="en-US"/>
        </w:rPr>
        <w:drawing>
          <wp:anchor distT="0" distB="0" distL="114300" distR="114300" simplePos="0" relativeHeight="251719680" behindDoc="1" locked="0" layoutInCell="1" allowOverlap="1" wp14:anchorId="4E610B7E" wp14:editId="7C02C95F">
            <wp:simplePos x="0" y="0"/>
            <wp:positionH relativeFrom="margin">
              <wp:align>left</wp:align>
            </wp:positionH>
            <wp:positionV relativeFrom="paragraph">
              <wp:posOffset>158351</wp:posOffset>
            </wp:positionV>
            <wp:extent cx="5091194" cy="2417671"/>
            <wp:effectExtent l="0" t="0" r="0" b="1905"/>
            <wp:wrapThrough wrapText="bothSides">
              <wp:wrapPolygon edited="0">
                <wp:start x="0" y="0"/>
                <wp:lineTo x="0" y="21447"/>
                <wp:lineTo x="21500" y="21447"/>
                <wp:lineTo x="2150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0 hz lead.PNG"/>
                    <pic:cNvPicPr/>
                  </pic:nvPicPr>
                  <pic:blipFill rotWithShape="1">
                    <a:blip r:embed="rId45">
                      <a:extLst>
                        <a:ext uri="{28A0092B-C50C-407E-A947-70E740481C1C}">
                          <a14:useLocalDpi xmlns:a14="http://schemas.microsoft.com/office/drawing/2010/main" val="0"/>
                        </a:ext>
                      </a:extLst>
                    </a:blip>
                    <a:srcRect l="2281" t="6590" r="838" b="7936"/>
                    <a:stretch/>
                  </pic:blipFill>
                  <pic:spPr bwMode="auto">
                    <a:xfrm>
                      <a:off x="0" y="0"/>
                      <a:ext cx="5091194" cy="2417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190B" w:rsidRDefault="00C6190B" w:rsidP="00C6190B">
      <w:pPr>
        <w:tabs>
          <w:tab w:val="left" w:pos="988"/>
        </w:tabs>
      </w:pPr>
    </w:p>
    <w:p w:rsidR="00C6190B" w:rsidRDefault="00C6190B" w:rsidP="00C6190B">
      <w:pPr>
        <w:tabs>
          <w:tab w:val="left" w:pos="988"/>
        </w:tabs>
      </w:pPr>
    </w:p>
    <w:p w:rsidR="00C6190B" w:rsidRDefault="00C6190B" w:rsidP="00C6190B">
      <w:pPr>
        <w:tabs>
          <w:tab w:val="left" w:pos="988"/>
        </w:tabs>
      </w:pPr>
    </w:p>
    <w:p w:rsidR="00C6190B" w:rsidRDefault="00C6190B" w:rsidP="00C6190B">
      <w:pPr>
        <w:tabs>
          <w:tab w:val="left" w:pos="988"/>
        </w:tabs>
      </w:pPr>
    </w:p>
    <w:p w:rsidR="00C6190B" w:rsidRDefault="00C6190B" w:rsidP="00C6190B">
      <w:pPr>
        <w:tabs>
          <w:tab w:val="left" w:pos="988"/>
        </w:tabs>
      </w:pPr>
    </w:p>
    <w:p w:rsidR="00C6190B" w:rsidRDefault="00C6190B" w:rsidP="00C6190B">
      <w:pPr>
        <w:tabs>
          <w:tab w:val="left" w:pos="988"/>
        </w:tabs>
      </w:pPr>
    </w:p>
    <w:p w:rsidR="00C6190B" w:rsidRDefault="00C6190B" w:rsidP="00C6190B">
      <w:pPr>
        <w:tabs>
          <w:tab w:val="left" w:pos="988"/>
        </w:tabs>
      </w:pPr>
    </w:p>
    <w:p w:rsidR="00C6190B" w:rsidRDefault="00C6190B" w:rsidP="00C6190B">
      <w:pPr>
        <w:tabs>
          <w:tab w:val="left" w:pos="988"/>
        </w:tabs>
      </w:pPr>
    </w:p>
    <w:p w:rsidR="00C6190B" w:rsidRDefault="00C6190B" w:rsidP="00C6190B">
      <w:pPr>
        <w:tabs>
          <w:tab w:val="left" w:pos="988"/>
        </w:tabs>
      </w:pPr>
      <w:r>
        <w:rPr>
          <w:noProof/>
          <w:lang w:eastAsia="en-US"/>
        </w:rPr>
        <mc:AlternateContent>
          <mc:Choice Requires="wps">
            <w:drawing>
              <wp:anchor distT="0" distB="0" distL="114300" distR="114300" simplePos="0" relativeHeight="251723776" behindDoc="0" locked="0" layoutInCell="1" allowOverlap="1" wp14:anchorId="11F4313C" wp14:editId="601177AD">
                <wp:simplePos x="0" y="0"/>
                <wp:positionH relativeFrom="margin">
                  <wp:align>left</wp:align>
                </wp:positionH>
                <wp:positionV relativeFrom="paragraph">
                  <wp:posOffset>13281</wp:posOffset>
                </wp:positionV>
                <wp:extent cx="5090795" cy="635"/>
                <wp:effectExtent l="0" t="0" r="0" b="3810"/>
                <wp:wrapThrough wrapText="bothSides">
                  <wp:wrapPolygon edited="0">
                    <wp:start x="0" y="0"/>
                    <wp:lineTo x="0" y="20681"/>
                    <wp:lineTo x="21500" y="20681"/>
                    <wp:lineTo x="21500" y="0"/>
                    <wp:lineTo x="0" y="0"/>
                  </wp:wrapPolygon>
                </wp:wrapThrough>
                <wp:docPr id="46" name="Text Box 46"/>
                <wp:cNvGraphicFramePr/>
                <a:graphic xmlns:a="http://schemas.openxmlformats.org/drawingml/2006/main">
                  <a:graphicData uri="http://schemas.microsoft.com/office/word/2010/wordprocessingShape">
                    <wps:wsp>
                      <wps:cNvSpPr txBox="1"/>
                      <wps:spPr>
                        <a:xfrm>
                          <a:off x="0" y="0"/>
                          <a:ext cx="5090795" cy="635"/>
                        </a:xfrm>
                        <a:prstGeom prst="rect">
                          <a:avLst/>
                        </a:prstGeom>
                        <a:solidFill>
                          <a:prstClr val="white"/>
                        </a:solidFill>
                        <a:ln>
                          <a:noFill/>
                        </a:ln>
                        <a:effectLst/>
                      </wps:spPr>
                      <wps:txbx>
                        <w:txbxContent>
                          <w:p w:rsidR="00176E11" w:rsidRPr="00ED0CDF" w:rsidRDefault="00176E11" w:rsidP="00C6190B">
                            <w:pPr>
                              <w:pStyle w:val="Caption"/>
                              <w:rPr>
                                <w:noProof/>
                              </w:rPr>
                            </w:pPr>
                            <w:r>
                              <w:t xml:space="preserve">Figure </w:t>
                            </w:r>
                            <w:fldSimple w:instr=" SEQ Figure \* ARABIC ">
                              <w:r w:rsidR="00D011F4">
                                <w:rPr>
                                  <w:noProof/>
                                </w:rPr>
                                <w:t>21</w:t>
                              </w:r>
                            </w:fldSimple>
                            <w:r>
                              <w:t>: 100 Hz lead network with sinusoidal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F4313C" id="Text Box 46" o:spid="_x0000_s1047" type="#_x0000_t202" style="position:absolute;margin-left:0;margin-top:1.05pt;width:400.85pt;height:.05pt;z-index:2517237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" stroked="f">
                <v:textbox style="mso-fit-shape-to-text:t" inset="0,0,0,0">
                  <w:txbxContent>
                    <w:p w:rsidR="00176E11" w:rsidRPr="00ED0CDF" w:rsidRDefault="00176E11" w:rsidP="00C6190B">
                      <w:pPr>
                        <w:pStyle w:val="Caption"/>
                        <w:rPr>
                          <w:noProof/>
                        </w:rPr>
                      </w:pPr>
                      <w:r>
                        <w:t xml:space="preserve">Figure </w:t>
                      </w:r>
                      <w:fldSimple w:instr=" SEQ Figure \* ARABIC ">
                        <w:r w:rsidR="00D011F4">
                          <w:rPr>
                            <w:noProof/>
                          </w:rPr>
                          <w:t>21</w:t>
                        </w:r>
                      </w:fldSimple>
                      <w:r>
                        <w:t>: 100 Hz lead network with sinusoidal waveforms</w:t>
                      </w:r>
                    </w:p>
                  </w:txbxContent>
                </v:textbox>
                <w10:wrap type="through" anchorx="margin"/>
              </v:shape>
            </w:pict>
          </mc:Fallback>
        </mc:AlternateContent>
      </w:r>
    </w:p>
    <w:p w:rsidR="00C6190B" w:rsidRDefault="00C6190B" w:rsidP="00C6190B">
      <w:pPr>
        <w:tabs>
          <w:tab w:val="left" w:pos="988"/>
        </w:tabs>
      </w:pPr>
    </w:p>
    <w:p w:rsidR="00C6190B" w:rsidRDefault="00C6190B" w:rsidP="00C6190B">
      <w:pPr>
        <w:tabs>
          <w:tab w:val="left" w:pos="988"/>
        </w:tabs>
      </w:pPr>
    </w:p>
    <w:p w:rsidR="00C6190B" w:rsidRDefault="00C6190B" w:rsidP="00C6190B">
      <w:pPr>
        <w:tabs>
          <w:tab w:val="left" w:pos="988"/>
        </w:tabs>
      </w:pPr>
    </w:p>
    <w:p w:rsidR="00C6190B" w:rsidRDefault="00C6190B" w:rsidP="00C6190B">
      <w:pPr>
        <w:tabs>
          <w:tab w:val="left" w:pos="988"/>
        </w:tabs>
      </w:pPr>
      <w:r>
        <w:rPr>
          <w:noProof/>
          <w:lang w:eastAsia="en-US"/>
        </w:rPr>
        <w:lastRenderedPageBreak/>
        <mc:AlternateContent>
          <mc:Choice Requires="wps">
            <w:drawing>
              <wp:anchor distT="0" distB="0" distL="114300" distR="114300" simplePos="0" relativeHeight="251727872" behindDoc="0" locked="0" layoutInCell="1" allowOverlap="1" wp14:anchorId="1929207C" wp14:editId="59CFF975">
                <wp:simplePos x="0" y="0"/>
                <wp:positionH relativeFrom="column">
                  <wp:posOffset>-173990</wp:posOffset>
                </wp:positionH>
                <wp:positionV relativeFrom="paragraph">
                  <wp:posOffset>3013075</wp:posOffset>
                </wp:positionV>
                <wp:extent cx="5360670" cy="635"/>
                <wp:effectExtent l="0" t="0" r="0" b="0"/>
                <wp:wrapThrough wrapText="bothSides">
                  <wp:wrapPolygon edited="0">
                    <wp:start x="0" y="0"/>
                    <wp:lineTo x="0" y="21600"/>
                    <wp:lineTo x="21600" y="21600"/>
                    <wp:lineTo x="21600" y="0"/>
                  </wp:wrapPolygon>
                </wp:wrapThrough>
                <wp:docPr id="48" name="Text Box 48"/>
                <wp:cNvGraphicFramePr/>
                <a:graphic xmlns:a="http://schemas.openxmlformats.org/drawingml/2006/main">
                  <a:graphicData uri="http://schemas.microsoft.com/office/word/2010/wordprocessingShape">
                    <wps:wsp>
                      <wps:cNvSpPr txBox="1"/>
                      <wps:spPr>
                        <a:xfrm>
                          <a:off x="0" y="0"/>
                          <a:ext cx="5360670" cy="635"/>
                        </a:xfrm>
                        <a:prstGeom prst="rect">
                          <a:avLst/>
                        </a:prstGeom>
                        <a:solidFill>
                          <a:prstClr val="white"/>
                        </a:solidFill>
                        <a:ln>
                          <a:noFill/>
                        </a:ln>
                        <a:effectLst/>
                      </wps:spPr>
                      <wps:txbx>
                        <w:txbxContent>
                          <w:p w:rsidR="00176E11" w:rsidRPr="00E51065" w:rsidRDefault="00176E11" w:rsidP="00C6190B">
                            <w:pPr>
                              <w:pStyle w:val="Caption"/>
                              <w:rPr>
                                <w:noProof/>
                              </w:rPr>
                            </w:pPr>
                            <w:r>
                              <w:t xml:space="preserve">Figure </w:t>
                            </w:r>
                            <w:fldSimple w:instr=" SEQ Figure \* ARABIC ">
                              <w:r w:rsidR="00D011F4">
                                <w:rPr>
                                  <w:noProof/>
                                </w:rPr>
                                <w:t>22</w:t>
                              </w:r>
                            </w:fldSimple>
                            <w:r>
                              <w:t>: 1 KHz lead network with sinusoidal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29207C" id="Text Box 48" o:spid="_x0000_s1048" type="#_x0000_t202" style="position:absolute;margin-left:-13.7pt;margin-top:237.25pt;width:422.1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DENQIAAHUEAAAOAAAAZHJzL2Uyb0RvYy54bWysVFFv2jAQfp+0/2D5fQToyq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" stroked="f">
                <v:textbox style="mso-fit-shape-to-text:t" inset="0,0,0,0">
                  <w:txbxContent>
                    <w:p w:rsidR="00176E11" w:rsidRPr="00E51065" w:rsidRDefault="00176E11" w:rsidP="00C6190B">
                      <w:pPr>
                        <w:pStyle w:val="Caption"/>
                        <w:rPr>
                          <w:noProof/>
                        </w:rPr>
                      </w:pPr>
                      <w:r>
                        <w:t xml:space="preserve">Figure </w:t>
                      </w:r>
                      <w:fldSimple w:instr=" SEQ Figure \* ARABIC ">
                        <w:r w:rsidR="00D011F4">
                          <w:rPr>
                            <w:noProof/>
                          </w:rPr>
                          <w:t>22</w:t>
                        </w:r>
                      </w:fldSimple>
                      <w:r>
                        <w:t>: 1 KHz lead network with sinusoidal waveforms</w:t>
                      </w:r>
                    </w:p>
                  </w:txbxContent>
                </v:textbox>
                <w10:wrap type="through"/>
              </v:shape>
            </w:pict>
          </mc:Fallback>
        </mc:AlternateContent>
      </w:r>
      <w:r>
        <w:rPr>
          <w:noProof/>
          <w:lang w:eastAsia="en-US"/>
        </w:rPr>
        <w:drawing>
          <wp:anchor distT="0" distB="0" distL="114300" distR="114300" simplePos="0" relativeHeight="251720704" behindDoc="1" locked="0" layoutInCell="1" allowOverlap="1" wp14:anchorId="1AA1D120" wp14:editId="4CE08760">
            <wp:simplePos x="0" y="0"/>
            <wp:positionH relativeFrom="margin">
              <wp:posOffset>-174604</wp:posOffset>
            </wp:positionH>
            <wp:positionV relativeFrom="paragraph">
              <wp:posOffset>220980</wp:posOffset>
            </wp:positionV>
            <wp:extent cx="5360907" cy="2735451"/>
            <wp:effectExtent l="0" t="0" r="0" b="8255"/>
            <wp:wrapThrough wrapText="bothSides">
              <wp:wrapPolygon edited="0">
                <wp:start x="0" y="0"/>
                <wp:lineTo x="0" y="21515"/>
                <wp:lineTo x="21493" y="21515"/>
                <wp:lineTo x="2149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 k lead.PNG"/>
                    <pic:cNvPicPr/>
                  </pic:nvPicPr>
                  <pic:blipFill rotWithShape="1">
                    <a:blip r:embed="rId46">
                      <a:extLst>
                        <a:ext uri="{28A0092B-C50C-407E-A947-70E740481C1C}">
                          <a14:useLocalDpi xmlns:a14="http://schemas.microsoft.com/office/drawing/2010/main" val="0"/>
                        </a:ext>
                      </a:extLst>
                    </a:blip>
                    <a:srcRect l="1143" t="956" b="14660"/>
                    <a:stretch/>
                  </pic:blipFill>
                  <pic:spPr bwMode="auto">
                    <a:xfrm>
                      <a:off x="0" y="0"/>
                      <a:ext cx="5360907" cy="2735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190B" w:rsidRDefault="009165D8" w:rsidP="00C6190B">
      <w:pPr>
        <w:tabs>
          <w:tab w:val="left" w:pos="988"/>
        </w:tabs>
      </w:pPr>
      <w:r>
        <w:rPr>
          <w:noProof/>
          <w:lang w:eastAsia="en-US"/>
        </w:rPr>
        <mc:AlternateContent>
          <mc:Choice Requires="wps">
            <w:drawing>
              <wp:anchor distT="0" distB="0" distL="114300" distR="114300" simplePos="0" relativeHeight="251725824" behindDoc="0" locked="0" layoutInCell="1" allowOverlap="1" wp14:anchorId="48C5DC4C" wp14:editId="69A13762">
                <wp:simplePos x="0" y="0"/>
                <wp:positionH relativeFrom="column">
                  <wp:posOffset>-198645</wp:posOffset>
                </wp:positionH>
                <wp:positionV relativeFrom="paragraph">
                  <wp:posOffset>5989679</wp:posOffset>
                </wp:positionV>
                <wp:extent cx="6137275" cy="635"/>
                <wp:effectExtent l="0" t="0" r="0" b="0"/>
                <wp:wrapThrough wrapText="bothSides">
                  <wp:wrapPolygon edited="0">
                    <wp:start x="0" y="0"/>
                    <wp:lineTo x="0" y="21600"/>
                    <wp:lineTo x="21600" y="21600"/>
                    <wp:lineTo x="21600" y="0"/>
                  </wp:wrapPolygon>
                </wp:wrapThrough>
                <wp:docPr id="47" name="Text Box 47"/>
                <wp:cNvGraphicFramePr/>
                <a:graphic xmlns:a="http://schemas.openxmlformats.org/drawingml/2006/main">
                  <a:graphicData uri="http://schemas.microsoft.com/office/word/2010/wordprocessingShape">
                    <wps:wsp>
                      <wps:cNvSpPr txBox="1"/>
                      <wps:spPr>
                        <a:xfrm>
                          <a:off x="0" y="0"/>
                          <a:ext cx="6137275" cy="635"/>
                        </a:xfrm>
                        <a:prstGeom prst="rect">
                          <a:avLst/>
                        </a:prstGeom>
                        <a:solidFill>
                          <a:prstClr val="white"/>
                        </a:solidFill>
                        <a:ln>
                          <a:noFill/>
                        </a:ln>
                        <a:effectLst/>
                      </wps:spPr>
                      <wps:txbx>
                        <w:txbxContent>
                          <w:p w:rsidR="00176E11" w:rsidRPr="00D93E62" w:rsidRDefault="00176E11" w:rsidP="00C6190B">
                            <w:pPr>
                              <w:pStyle w:val="Caption"/>
                              <w:rPr>
                                <w:noProof/>
                              </w:rPr>
                            </w:pPr>
                            <w:r>
                              <w:t xml:space="preserve">Figure </w:t>
                            </w:r>
                            <w:fldSimple w:instr=" SEQ Figure \* ARABIC ">
                              <w:r w:rsidR="00D011F4">
                                <w:rPr>
                                  <w:noProof/>
                                </w:rPr>
                                <w:t>23</w:t>
                              </w:r>
                            </w:fldSimple>
                            <w:r>
                              <w:t>: 10 KHz lead network with sinusoidal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C5DC4C" id="Text Box 47" o:spid="_x0000_s1049" type="#_x0000_t202" style="position:absolute;margin-left:-15.65pt;margin-top:471.65pt;width:483.2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" stroked="f">
                <v:textbox style="mso-fit-shape-to-text:t" inset="0,0,0,0">
                  <w:txbxContent>
                    <w:p w:rsidR="00176E11" w:rsidRPr="00D93E62" w:rsidRDefault="00176E11" w:rsidP="00C6190B">
                      <w:pPr>
                        <w:pStyle w:val="Caption"/>
                        <w:rPr>
                          <w:noProof/>
                        </w:rPr>
                      </w:pPr>
                      <w:r>
                        <w:t xml:space="preserve">Figure </w:t>
                      </w:r>
                      <w:fldSimple w:instr=" SEQ Figure \* ARABIC ">
                        <w:r w:rsidR="00D011F4">
                          <w:rPr>
                            <w:noProof/>
                          </w:rPr>
                          <w:t>23</w:t>
                        </w:r>
                      </w:fldSimple>
                      <w:r>
                        <w:t>: 10 KHz lead network with sinusoidal waveforms</w:t>
                      </w:r>
                    </w:p>
                  </w:txbxContent>
                </v:textbox>
                <w10:wrap type="through"/>
              </v:shape>
            </w:pict>
          </mc:Fallback>
        </mc:AlternateContent>
      </w:r>
      <w:r>
        <w:rPr>
          <w:noProof/>
          <w:lang w:eastAsia="en-US"/>
        </w:rPr>
        <w:drawing>
          <wp:anchor distT="0" distB="0" distL="114300" distR="114300" simplePos="0" relativeHeight="251721728" behindDoc="1" locked="0" layoutInCell="1" allowOverlap="1" wp14:anchorId="0845E448" wp14:editId="7C535AB2">
            <wp:simplePos x="0" y="0"/>
            <wp:positionH relativeFrom="margin">
              <wp:posOffset>-332547</wp:posOffset>
            </wp:positionH>
            <wp:positionV relativeFrom="paragraph">
              <wp:posOffset>3470910</wp:posOffset>
            </wp:positionV>
            <wp:extent cx="5621655" cy="2400935"/>
            <wp:effectExtent l="0" t="0" r="0" b="0"/>
            <wp:wrapThrough wrapText="bothSides">
              <wp:wrapPolygon edited="0">
                <wp:start x="0" y="0"/>
                <wp:lineTo x="0" y="21423"/>
                <wp:lineTo x="21519" y="21423"/>
                <wp:lineTo x="21519"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 k lead.PNG"/>
                    <pic:cNvPicPr/>
                  </pic:nvPicPr>
                  <pic:blipFill rotWithShape="1">
                    <a:blip r:embed="rId47">
                      <a:extLst>
                        <a:ext uri="{28A0092B-C50C-407E-A947-70E740481C1C}">
                          <a14:useLocalDpi xmlns:a14="http://schemas.microsoft.com/office/drawing/2010/main" val="0"/>
                        </a:ext>
                      </a:extLst>
                    </a:blip>
                    <a:srcRect l="-2" t="4836" r="21" b="18421"/>
                    <a:stretch/>
                  </pic:blipFill>
                  <pic:spPr bwMode="auto">
                    <a:xfrm>
                      <a:off x="0" y="0"/>
                      <a:ext cx="5621655" cy="240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190B" w:rsidRDefault="00C6190B" w:rsidP="00C6190B">
      <w:pPr>
        <w:tabs>
          <w:tab w:val="left" w:pos="988"/>
        </w:tabs>
      </w:pPr>
    </w:p>
    <w:p w:rsidR="00C6190B" w:rsidRPr="009165D8" w:rsidRDefault="00C6190B" w:rsidP="00C6190B">
      <w:pPr>
        <w:pStyle w:val="ListParagraph"/>
        <w:numPr>
          <w:ilvl w:val="0"/>
          <w:numId w:val="8"/>
        </w:numPr>
        <w:rPr>
          <w:b/>
          <w:bCs/>
          <w:sz w:val="24"/>
          <w:szCs w:val="24"/>
        </w:rPr>
      </w:pPr>
      <w:r w:rsidRPr="009165D8">
        <w:rPr>
          <w:b/>
          <w:bCs/>
          <w:sz w:val="24"/>
          <w:szCs w:val="24"/>
        </w:rPr>
        <w:t>Square waveforms:</w:t>
      </w:r>
    </w:p>
    <w:p w:rsidR="00C6190B" w:rsidRDefault="00C6190B" w:rsidP="00C6190B">
      <w:pPr>
        <w:pStyle w:val="ListParagraph"/>
      </w:pPr>
      <w:r>
        <w:t>Repeating the same process but now for a 1V PK-PK square signal:</w:t>
      </w:r>
    </w:p>
    <w:p w:rsidR="00C6190B" w:rsidRPr="009165D8" w:rsidRDefault="00C6190B" w:rsidP="00C6190B">
      <w:pPr>
        <w:pStyle w:val="ListParagraph"/>
        <w:rPr>
          <w:b/>
          <w:bCs/>
          <w:color w:val="FF0000"/>
          <w:sz w:val="24"/>
          <w:szCs w:val="24"/>
        </w:rPr>
      </w:pPr>
      <w:r w:rsidRPr="009165D8">
        <w:rPr>
          <w:b/>
          <w:bCs/>
          <w:color w:val="FF0000"/>
          <w:sz w:val="24"/>
          <w:szCs w:val="24"/>
        </w:rPr>
        <w:t>Measured value:</w:t>
      </w:r>
    </w:p>
    <w:p w:rsidR="00C6190B" w:rsidRDefault="00C6190B" w:rsidP="00C6190B">
      <w:pPr>
        <w:pStyle w:val="ListParagraph"/>
      </w:pPr>
      <w:r>
        <w:t>Recording the results from the oscilloscope:</w:t>
      </w:r>
    </w:p>
    <w:p w:rsidR="00C6190B" w:rsidRPr="009165D8" w:rsidRDefault="009165D8" w:rsidP="00217A95">
      <w:pPr>
        <w:pStyle w:val="ListParagraph"/>
        <w:rPr>
          <w:b/>
          <w:bCs/>
          <w:color w:val="FF0000"/>
          <w:sz w:val="24"/>
          <w:szCs w:val="24"/>
        </w:rPr>
      </w:pPr>
      <w:r w:rsidRPr="009165D8">
        <w:rPr>
          <w:b/>
          <w:bCs/>
          <w:noProof/>
          <w:color w:val="FF0000"/>
          <w:sz w:val="24"/>
          <w:szCs w:val="24"/>
          <w:lang w:eastAsia="en-US"/>
        </w:rPr>
        <w:lastRenderedPageBreak/>
        <w:drawing>
          <wp:anchor distT="0" distB="0" distL="114300" distR="114300" simplePos="0" relativeHeight="251729920" behindDoc="1" locked="0" layoutInCell="1" allowOverlap="1" wp14:anchorId="240DE0E8" wp14:editId="4379FB6C">
            <wp:simplePos x="0" y="0"/>
            <wp:positionH relativeFrom="margin">
              <wp:align>center</wp:align>
            </wp:positionH>
            <wp:positionV relativeFrom="paragraph">
              <wp:posOffset>347800</wp:posOffset>
            </wp:positionV>
            <wp:extent cx="4624307" cy="3215736"/>
            <wp:effectExtent l="0" t="0" r="5080" b="381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quare lag.PNG"/>
                    <pic:cNvPicPr/>
                  </pic:nvPicPr>
                  <pic:blipFill rotWithShape="1">
                    <a:blip r:embed="rId48">
                      <a:extLst>
                        <a:ext uri="{28A0092B-C50C-407E-A947-70E740481C1C}">
                          <a14:useLocalDpi xmlns:a14="http://schemas.microsoft.com/office/drawing/2010/main" val="0"/>
                        </a:ext>
                      </a:extLst>
                    </a:blip>
                    <a:srcRect t="3264" r="-336"/>
                    <a:stretch/>
                  </pic:blipFill>
                  <pic:spPr bwMode="auto">
                    <a:xfrm>
                      <a:off x="0" y="0"/>
                      <a:ext cx="4624307" cy="3215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65D8">
        <w:rPr>
          <w:b/>
          <w:bCs/>
          <w:noProof/>
          <w:color w:val="FF0000"/>
          <w:sz w:val="24"/>
          <w:szCs w:val="24"/>
          <w:lang w:eastAsia="en-US"/>
        </w:rPr>
        <mc:AlternateContent>
          <mc:Choice Requires="wps">
            <w:drawing>
              <wp:anchor distT="0" distB="0" distL="114300" distR="114300" simplePos="0" relativeHeight="251731968" behindDoc="0" locked="0" layoutInCell="1" allowOverlap="1" wp14:anchorId="39AF4197" wp14:editId="13741227">
                <wp:simplePos x="0" y="0"/>
                <wp:positionH relativeFrom="column">
                  <wp:posOffset>314022</wp:posOffset>
                </wp:positionH>
                <wp:positionV relativeFrom="paragraph">
                  <wp:posOffset>3565580</wp:posOffset>
                </wp:positionV>
                <wp:extent cx="4686300" cy="450850"/>
                <wp:effectExtent l="0" t="0" r="0" b="6350"/>
                <wp:wrapTopAndBottom/>
                <wp:docPr id="51" name="Text Box 51"/>
                <wp:cNvGraphicFramePr/>
                <a:graphic xmlns:a="http://schemas.openxmlformats.org/drawingml/2006/main">
                  <a:graphicData uri="http://schemas.microsoft.com/office/word/2010/wordprocessingShape">
                    <wps:wsp>
                      <wps:cNvSpPr txBox="1"/>
                      <wps:spPr>
                        <a:xfrm>
                          <a:off x="0" y="0"/>
                          <a:ext cx="4686300" cy="450850"/>
                        </a:xfrm>
                        <a:prstGeom prst="rect">
                          <a:avLst/>
                        </a:prstGeom>
                        <a:solidFill>
                          <a:prstClr val="white"/>
                        </a:solidFill>
                        <a:ln>
                          <a:noFill/>
                        </a:ln>
                        <a:effectLst/>
                      </wps:spPr>
                      <wps:txbx>
                        <w:txbxContent>
                          <w:p w:rsidR="00176E11" w:rsidRPr="0092294E" w:rsidRDefault="00176E11" w:rsidP="00217A95">
                            <w:pPr>
                              <w:pStyle w:val="Caption"/>
                              <w:rPr>
                                <w:noProof/>
                              </w:rPr>
                            </w:pPr>
                            <w:r>
                              <w:t xml:space="preserve">Figure </w:t>
                            </w:r>
                            <w:fldSimple w:instr=" SEQ Figure \* ARABIC ">
                              <w:r w:rsidR="00D011F4">
                                <w:rPr>
                                  <w:noProof/>
                                </w:rPr>
                                <w:t>24</w:t>
                              </w:r>
                            </w:fldSimple>
                            <w:r>
                              <w:t xml:space="preserve">: Measured values for output voltage for different </w:t>
                            </w:r>
                            <w:proofErr w:type="spellStart"/>
                            <w:r>
                              <w:t>frequenices</w:t>
                            </w:r>
                            <w:proofErr w:type="spellEnd"/>
                            <w:r>
                              <w:t xml:space="preserve"> and square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4197" id="Text Box 51" o:spid="_x0000_s1050" type="#_x0000_t202" style="position:absolute;left:0;text-align:left;margin-left:24.75pt;margin-top:280.75pt;width:369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" stroked="f">
                <v:textbox inset="0,0,0,0">
                  <w:txbxContent>
                    <w:p w:rsidR="00176E11" w:rsidRPr="0092294E" w:rsidRDefault="00176E11" w:rsidP="00217A95">
                      <w:pPr>
                        <w:pStyle w:val="Caption"/>
                        <w:rPr>
                          <w:noProof/>
                        </w:rPr>
                      </w:pPr>
                      <w:r>
                        <w:t xml:space="preserve">Figure </w:t>
                      </w:r>
                      <w:fldSimple w:instr=" SEQ Figure \* ARABIC ">
                        <w:r w:rsidR="00D011F4">
                          <w:rPr>
                            <w:noProof/>
                          </w:rPr>
                          <w:t>24</w:t>
                        </w:r>
                      </w:fldSimple>
                      <w:r>
                        <w:t xml:space="preserve">: Measured values for output voltage for different </w:t>
                      </w:r>
                      <w:proofErr w:type="spellStart"/>
                      <w:r>
                        <w:t>frequenices</w:t>
                      </w:r>
                      <w:proofErr w:type="spellEnd"/>
                      <w:r>
                        <w:t xml:space="preserve"> and square waveforms</w:t>
                      </w:r>
                    </w:p>
                  </w:txbxContent>
                </v:textbox>
                <w10:wrap type="topAndBottom"/>
              </v:shape>
            </w:pict>
          </mc:Fallback>
        </mc:AlternateContent>
      </w:r>
      <w:r w:rsidR="00C6190B" w:rsidRPr="009165D8">
        <w:rPr>
          <w:b/>
          <w:bCs/>
          <w:color w:val="FF0000"/>
          <w:sz w:val="24"/>
          <w:szCs w:val="24"/>
        </w:rPr>
        <w:t>Results found in the lab:</w:t>
      </w:r>
    </w:p>
    <w:p w:rsidR="009165D8" w:rsidRDefault="009165D8" w:rsidP="00C6190B">
      <w:pPr>
        <w:tabs>
          <w:tab w:val="left" w:pos="5418"/>
        </w:tabs>
        <w:jc w:val="both"/>
      </w:pPr>
    </w:p>
    <w:p w:rsidR="009165D8" w:rsidRPr="009165D8" w:rsidRDefault="00C6190B" w:rsidP="009165D8">
      <w:pPr>
        <w:tabs>
          <w:tab w:val="left" w:pos="5418"/>
        </w:tabs>
        <w:jc w:val="both"/>
        <w:rPr>
          <w:b/>
          <w:bCs/>
          <w:color w:val="FF0000"/>
          <w:sz w:val="24"/>
          <w:szCs w:val="24"/>
        </w:rPr>
      </w:pPr>
      <w:r w:rsidRPr="009165D8">
        <w:rPr>
          <w:b/>
          <w:bCs/>
          <w:color w:val="FF0000"/>
          <w:sz w:val="24"/>
          <w:szCs w:val="24"/>
        </w:rPr>
        <w:t>Comparison between the t</w:t>
      </w:r>
      <w:r w:rsidR="009165D8">
        <w:rPr>
          <w:b/>
          <w:bCs/>
          <w:color w:val="FF0000"/>
          <w:sz w:val="24"/>
          <w:szCs w:val="24"/>
        </w:rPr>
        <w:t>heoretical and measured values:</w:t>
      </w:r>
    </w:p>
    <w:tbl>
      <w:tblPr>
        <w:tblStyle w:val="ListTable4-Accent4"/>
        <w:tblW w:w="0" w:type="auto"/>
        <w:tblLook w:val="04A0" w:firstRow="1" w:lastRow="0" w:firstColumn="1" w:lastColumn="0" w:noHBand="0" w:noVBand="1"/>
      </w:tblPr>
      <w:tblGrid>
        <w:gridCol w:w="1546"/>
        <w:gridCol w:w="1996"/>
        <w:gridCol w:w="1845"/>
        <w:gridCol w:w="3243"/>
      </w:tblGrid>
      <w:tr w:rsidR="00C6190B" w:rsidTr="006A1B06">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tcPr>
          <w:p w:rsidR="00C6190B" w:rsidRDefault="00C6190B" w:rsidP="006A1B06">
            <w:r>
              <w:t>Frequency (Hz)</w:t>
            </w:r>
          </w:p>
        </w:tc>
        <w:tc>
          <w:tcPr>
            <w:tcW w:w="0" w:type="auto"/>
          </w:tcPr>
          <w:p w:rsidR="00C6190B" w:rsidRDefault="00C6190B" w:rsidP="006A1B06">
            <w:pPr>
              <w:cnfStyle w:val="100000000000" w:firstRow="1" w:lastRow="0" w:firstColumn="0" w:lastColumn="0" w:oddVBand="0" w:evenVBand="0" w:oddHBand="0" w:evenHBand="0" w:firstRowFirstColumn="0" w:firstRowLastColumn="0" w:lastRowFirstColumn="0" w:lastRowLastColumn="0"/>
            </w:pPr>
            <w:r>
              <w:t>Theoretical Value mV</w:t>
            </w:r>
          </w:p>
        </w:tc>
        <w:tc>
          <w:tcPr>
            <w:tcW w:w="0" w:type="auto"/>
          </w:tcPr>
          <w:p w:rsidR="00C6190B" w:rsidRDefault="00C6190B" w:rsidP="006A1B06">
            <w:pPr>
              <w:cnfStyle w:val="100000000000" w:firstRow="1" w:lastRow="0" w:firstColumn="0" w:lastColumn="0" w:oddVBand="0" w:evenVBand="0" w:oddHBand="0" w:evenHBand="0" w:firstRowFirstColumn="0" w:firstRowLastColumn="0" w:lastRowFirstColumn="0" w:lastRowLastColumn="0"/>
            </w:pPr>
            <w:r>
              <w:t>Measured Value mV</w:t>
            </w:r>
          </w:p>
        </w:tc>
        <w:tc>
          <w:tcPr>
            <w:tcW w:w="0" w:type="auto"/>
          </w:tcPr>
          <w:p w:rsidR="00C6190B" w:rsidRDefault="00C6190B" w:rsidP="006A1B06">
            <w:pPr>
              <w:cnfStyle w:val="100000000000" w:firstRow="1" w:lastRow="0" w:firstColumn="0" w:lastColumn="0" w:oddVBand="0" w:evenVBand="0" w:oddHBand="0" w:evenHBand="0" w:firstRowFirstColumn="0" w:firstRowLastColumn="0" w:lastRowFirstColumn="0" w:lastRowLastColumn="0"/>
            </w:pPr>
            <w:r>
              <w:t>% Error</w:t>
            </w:r>
          </w:p>
        </w:tc>
      </w:tr>
      <w:tr w:rsidR="00C6190B" w:rsidTr="006A1B06">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0" w:type="auto"/>
          </w:tcPr>
          <w:p w:rsidR="00C6190B" w:rsidRDefault="00C6190B" w:rsidP="006A1B06">
            <w:r>
              <w:t>100 Hz</w:t>
            </w:r>
          </w:p>
        </w:tc>
        <w:tc>
          <w:tcPr>
            <w:tcW w:w="0" w:type="auto"/>
          </w:tcPr>
          <w:p w:rsidR="00C6190B" w:rsidRDefault="00217A95" w:rsidP="006A1B06">
            <w:pPr>
              <w:cnfStyle w:val="000000100000" w:firstRow="0" w:lastRow="0" w:firstColumn="0" w:lastColumn="0" w:oddVBand="0" w:evenVBand="0" w:oddHBand="1" w:evenHBand="0" w:firstRowFirstColumn="0" w:firstRowLastColumn="0" w:lastRowFirstColumn="0" w:lastRowLastColumn="0"/>
            </w:pPr>
            <w:r>
              <w:t>62.708</w:t>
            </w:r>
          </w:p>
        </w:tc>
        <w:tc>
          <w:tcPr>
            <w:tcW w:w="0" w:type="auto"/>
          </w:tcPr>
          <w:p w:rsidR="00C6190B" w:rsidRDefault="00217A95" w:rsidP="006A1B06">
            <w:pPr>
              <w:cnfStyle w:val="000000100000" w:firstRow="0" w:lastRow="0" w:firstColumn="0" w:lastColumn="0" w:oddVBand="0" w:evenVBand="0" w:oddHBand="1" w:evenHBand="0" w:firstRowFirstColumn="0" w:firstRowLastColumn="0" w:lastRowFirstColumn="0" w:lastRowLastColumn="0"/>
            </w:pPr>
            <w:r>
              <w:t>1920</w:t>
            </w:r>
          </w:p>
        </w:tc>
        <w:tc>
          <w:tcPr>
            <w:tcW w:w="0" w:type="auto"/>
          </w:tcPr>
          <w:p w:rsidR="00C6190B" w:rsidRDefault="00F00680" w:rsidP="006A1B06">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d>
                      <m:dPr>
                        <m:ctrlPr>
                          <w:rPr>
                            <w:rFonts w:ascii="Cambria Math" w:hAnsi="Cambria Math"/>
                            <w:i/>
                          </w:rPr>
                        </m:ctrlPr>
                      </m:dPr>
                      <m:e>
                        <m:r>
                          <w:rPr>
                            <w:rFonts w:ascii="Cambria Math" w:hAnsi="Cambria Math"/>
                          </w:rPr>
                          <m:t>62.708-1920</m:t>
                        </m:r>
                      </m:e>
                    </m:d>
                    <m:r>
                      <w:rPr>
                        <w:rFonts w:ascii="Cambria Math" w:hAnsi="Cambria Math"/>
                      </w:rPr>
                      <m:t>×100</m:t>
                    </m:r>
                  </m:num>
                  <m:den>
                    <m:r>
                      <w:rPr>
                        <w:rFonts w:ascii="Cambria Math" w:hAnsi="Cambria Math"/>
                      </w:rPr>
                      <m:t>62.708</m:t>
                    </m:r>
                  </m:den>
                </m:f>
                <m:r>
                  <w:rPr>
                    <w:rFonts w:ascii="Cambria Math" w:hAnsi="Cambria Math"/>
                  </w:rPr>
                  <m:t>=2953.8368%</m:t>
                </m:r>
              </m:oMath>
            </m:oMathPara>
          </w:p>
        </w:tc>
      </w:tr>
      <w:tr w:rsidR="00C6190B" w:rsidTr="006A1B06">
        <w:trPr>
          <w:trHeight w:val="699"/>
        </w:trPr>
        <w:tc>
          <w:tcPr>
            <w:cnfStyle w:val="001000000000" w:firstRow="0" w:lastRow="0" w:firstColumn="1" w:lastColumn="0" w:oddVBand="0" w:evenVBand="0" w:oddHBand="0" w:evenHBand="0" w:firstRowFirstColumn="0" w:firstRowLastColumn="0" w:lastRowFirstColumn="0" w:lastRowLastColumn="0"/>
            <w:tcW w:w="0" w:type="auto"/>
          </w:tcPr>
          <w:p w:rsidR="00C6190B" w:rsidRDefault="00C6190B" w:rsidP="006A1B06">
            <w:r>
              <w:t>1 KHz</w:t>
            </w:r>
          </w:p>
        </w:tc>
        <w:tc>
          <w:tcPr>
            <w:tcW w:w="0" w:type="auto"/>
          </w:tcPr>
          <w:p w:rsidR="00C6190B" w:rsidRDefault="00217A95" w:rsidP="006A1B06">
            <w:pPr>
              <w:cnfStyle w:val="000000000000" w:firstRow="0" w:lastRow="0" w:firstColumn="0" w:lastColumn="0" w:oddVBand="0" w:evenVBand="0" w:oddHBand="0" w:evenHBand="0" w:firstRowFirstColumn="0" w:firstRowLastColumn="0" w:lastRowFirstColumn="0" w:lastRowLastColumn="0"/>
            </w:pPr>
            <w:r>
              <w:t>532.018</w:t>
            </w:r>
          </w:p>
        </w:tc>
        <w:tc>
          <w:tcPr>
            <w:tcW w:w="0" w:type="auto"/>
          </w:tcPr>
          <w:p w:rsidR="00C6190B" w:rsidRDefault="00217A95" w:rsidP="006A1B06">
            <w:pPr>
              <w:cnfStyle w:val="000000000000" w:firstRow="0" w:lastRow="0" w:firstColumn="0" w:lastColumn="0" w:oddVBand="0" w:evenVBand="0" w:oddHBand="0" w:evenHBand="0" w:firstRowFirstColumn="0" w:firstRowLastColumn="0" w:lastRowFirstColumn="0" w:lastRowLastColumn="0"/>
            </w:pPr>
            <w:r>
              <w:t>1920</w:t>
            </w:r>
          </w:p>
        </w:tc>
        <w:tc>
          <w:tcPr>
            <w:tcW w:w="0" w:type="auto"/>
          </w:tcPr>
          <w:p w:rsidR="00C6190B" w:rsidRDefault="00F00680" w:rsidP="006A1B06">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(532.018-1920)×100</m:t>
                    </m:r>
                  </m:num>
                  <m:den>
                    <m:r>
                      <w:rPr>
                        <w:rFonts w:ascii="Cambria Math" w:hAnsi="Cambria Math"/>
                      </w:rPr>
                      <m:t>532.018</m:t>
                    </m:r>
                  </m:den>
                </m:f>
                <m:r>
                  <w:rPr>
                    <w:rFonts w:ascii="Cambria Math" w:hAnsi="Cambria Math"/>
                  </w:rPr>
                  <m:t>=260.8900%</m:t>
                </m:r>
              </m:oMath>
            </m:oMathPara>
          </w:p>
        </w:tc>
      </w:tr>
      <w:tr w:rsidR="00C6190B" w:rsidTr="006A1B06">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tcPr>
          <w:p w:rsidR="00C6190B" w:rsidRDefault="00C6190B" w:rsidP="006A1B06">
            <w:r>
              <w:t>10 KHz</w:t>
            </w:r>
          </w:p>
        </w:tc>
        <w:tc>
          <w:tcPr>
            <w:tcW w:w="0" w:type="auto"/>
          </w:tcPr>
          <w:p w:rsidR="00C6190B" w:rsidRDefault="00217A95" w:rsidP="006A1B06">
            <w:pPr>
              <w:cnfStyle w:val="000000100000" w:firstRow="0" w:lastRow="0" w:firstColumn="0" w:lastColumn="0" w:oddVBand="0" w:evenVBand="0" w:oddHBand="1" w:evenHBand="0" w:firstRowFirstColumn="0" w:firstRowLastColumn="0" w:lastRowFirstColumn="0" w:lastRowLastColumn="0"/>
            </w:pPr>
            <w:r>
              <w:t>987057</w:t>
            </w:r>
          </w:p>
        </w:tc>
        <w:tc>
          <w:tcPr>
            <w:tcW w:w="0" w:type="auto"/>
          </w:tcPr>
          <w:p w:rsidR="00C6190B" w:rsidRDefault="00217A95" w:rsidP="006A1B06">
            <w:pPr>
              <w:cnfStyle w:val="000000100000" w:firstRow="0" w:lastRow="0" w:firstColumn="0" w:lastColumn="0" w:oddVBand="0" w:evenVBand="0" w:oddHBand="1" w:evenHBand="0" w:firstRowFirstColumn="0" w:firstRowLastColumn="0" w:lastRowFirstColumn="0" w:lastRowLastColumn="0"/>
            </w:pPr>
            <w:r>
              <w:t>1240</w:t>
            </w:r>
          </w:p>
        </w:tc>
        <w:tc>
          <w:tcPr>
            <w:tcW w:w="0" w:type="auto"/>
          </w:tcPr>
          <w:p w:rsidR="00C6190B" w:rsidRDefault="00F00680" w:rsidP="006A1B06">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(987.57-1240)×100</m:t>
                    </m:r>
                  </m:num>
                  <m:den>
                    <m:r>
                      <w:rPr>
                        <w:rFonts w:ascii="Cambria Math" w:hAnsi="Cambria Math"/>
                      </w:rPr>
                      <m:t>987.57</m:t>
                    </m:r>
                  </m:den>
                </m:f>
                <m:r>
                  <w:rPr>
                    <w:rFonts w:ascii="Cambria Math" w:hAnsi="Cambria Math"/>
                  </w:rPr>
                  <m:t>=25.5607%</m:t>
                </m:r>
              </m:oMath>
            </m:oMathPara>
          </w:p>
        </w:tc>
      </w:tr>
    </w:tbl>
    <w:p w:rsidR="00C6190B" w:rsidRDefault="00C6190B" w:rsidP="00C6190B">
      <w:pPr>
        <w:jc w:val="both"/>
      </w:pPr>
    </w:p>
    <w:p w:rsidR="00C6190B" w:rsidRDefault="00217A95" w:rsidP="00C6190B">
      <w:pPr>
        <w:jc w:val="both"/>
      </w:pPr>
      <w:r w:rsidRPr="009165D8">
        <w:rPr>
          <w:b/>
          <w:bCs/>
          <w:noProof/>
          <w:color w:val="FF0000"/>
          <w:sz w:val="24"/>
          <w:szCs w:val="24"/>
          <w:lang w:eastAsia="en-US"/>
        </w:rPr>
        <w:lastRenderedPageBreak/>
        <mc:AlternateContent>
          <mc:Choice Requires="wps">
            <w:drawing>
              <wp:anchor distT="0" distB="0" distL="114300" distR="114300" simplePos="0" relativeHeight="251735040" behindDoc="0" locked="0" layoutInCell="1" allowOverlap="1" wp14:anchorId="54271BBE" wp14:editId="7B6021DC">
                <wp:simplePos x="0" y="0"/>
                <wp:positionH relativeFrom="column">
                  <wp:posOffset>0</wp:posOffset>
                </wp:positionH>
                <wp:positionV relativeFrom="paragraph">
                  <wp:posOffset>3723005</wp:posOffset>
                </wp:positionV>
                <wp:extent cx="5253355" cy="635"/>
                <wp:effectExtent l="0" t="0" r="0" b="0"/>
                <wp:wrapThrough wrapText="bothSides">
                  <wp:wrapPolygon edited="0">
                    <wp:start x="0" y="0"/>
                    <wp:lineTo x="0" y="21600"/>
                    <wp:lineTo x="21600" y="21600"/>
                    <wp:lineTo x="21600" y="0"/>
                  </wp:wrapPolygon>
                </wp:wrapThrough>
                <wp:docPr id="53" name="Text Box 53"/>
                <wp:cNvGraphicFramePr/>
                <a:graphic xmlns:a="http://schemas.openxmlformats.org/drawingml/2006/main">
                  <a:graphicData uri="http://schemas.microsoft.com/office/word/2010/wordprocessingShape">
                    <wps:wsp>
                      <wps:cNvSpPr txBox="1"/>
                      <wps:spPr>
                        <a:xfrm>
                          <a:off x="0" y="0"/>
                          <a:ext cx="5253355" cy="635"/>
                        </a:xfrm>
                        <a:prstGeom prst="rect">
                          <a:avLst/>
                        </a:prstGeom>
                        <a:solidFill>
                          <a:prstClr val="white"/>
                        </a:solidFill>
                        <a:ln>
                          <a:noFill/>
                        </a:ln>
                        <a:effectLst/>
                      </wps:spPr>
                      <wps:txbx>
                        <w:txbxContent>
                          <w:p w:rsidR="00176E11" w:rsidRPr="00663E3C" w:rsidRDefault="00176E11" w:rsidP="00217A95">
                            <w:pPr>
                              <w:pStyle w:val="Caption"/>
                              <w:rPr>
                                <w:noProof/>
                              </w:rPr>
                            </w:pPr>
                            <w:r>
                              <w:t xml:space="preserve">Figure </w:t>
                            </w:r>
                            <w:fldSimple w:instr=" SEQ Figure \* ARABIC ">
                              <w:r w:rsidR="00D011F4">
                                <w:rPr>
                                  <w:noProof/>
                                </w:rPr>
                                <w:t>25</w:t>
                              </w:r>
                            </w:fldSimple>
                            <w:r>
                              <w:t>: 100 Hz lead network with square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71BBE" id="Text Box 53" o:spid="_x0000_s1051" type="#_x0000_t202" style="position:absolute;left:0;text-align:left;margin-left:0;margin-top:293.15pt;width:413.6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" stroked="f">
                <v:textbox style="mso-fit-shape-to-text:t" inset="0,0,0,0">
                  <w:txbxContent>
                    <w:p w:rsidR="00176E11" w:rsidRPr="00663E3C" w:rsidRDefault="00176E11" w:rsidP="00217A95">
                      <w:pPr>
                        <w:pStyle w:val="Caption"/>
                        <w:rPr>
                          <w:noProof/>
                        </w:rPr>
                      </w:pPr>
                      <w:r>
                        <w:t xml:space="preserve">Figure </w:t>
                      </w:r>
                      <w:fldSimple w:instr=" SEQ Figure \* ARABIC ">
                        <w:r w:rsidR="00D011F4">
                          <w:rPr>
                            <w:noProof/>
                          </w:rPr>
                          <w:t>25</w:t>
                        </w:r>
                      </w:fldSimple>
                      <w:r>
                        <w:t>: 100 Hz lead network with square waveforms</w:t>
                      </w:r>
                    </w:p>
                  </w:txbxContent>
                </v:textbox>
                <w10:wrap type="through"/>
              </v:shape>
            </w:pict>
          </mc:Fallback>
        </mc:AlternateContent>
      </w:r>
      <w:r w:rsidRPr="009165D8">
        <w:rPr>
          <w:b/>
          <w:bCs/>
          <w:noProof/>
          <w:color w:val="FF0000"/>
          <w:sz w:val="24"/>
          <w:szCs w:val="24"/>
          <w:lang w:eastAsia="en-US"/>
        </w:rPr>
        <w:drawing>
          <wp:anchor distT="0" distB="0" distL="114300" distR="114300" simplePos="0" relativeHeight="251732992" behindDoc="1" locked="0" layoutInCell="1" allowOverlap="1" wp14:anchorId="31FFECF5" wp14:editId="42324C8B">
            <wp:simplePos x="0" y="0"/>
            <wp:positionH relativeFrom="margin">
              <wp:align>left</wp:align>
            </wp:positionH>
            <wp:positionV relativeFrom="paragraph">
              <wp:posOffset>272663</wp:posOffset>
            </wp:positionV>
            <wp:extent cx="5253355" cy="3393440"/>
            <wp:effectExtent l="0" t="0" r="0" b="0"/>
            <wp:wrapThrough wrapText="bothSides">
              <wp:wrapPolygon edited="0">
                <wp:start x="0" y="0"/>
                <wp:lineTo x="0" y="21463"/>
                <wp:lineTo x="21462" y="21463"/>
                <wp:lineTo x="2146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00 hz lead sqaure.PNG"/>
                    <pic:cNvPicPr/>
                  </pic:nvPicPr>
                  <pic:blipFill rotWithShape="1">
                    <a:blip r:embed="rId49">
                      <a:extLst>
                        <a:ext uri="{28A0092B-C50C-407E-A947-70E740481C1C}">
                          <a14:useLocalDpi xmlns:a14="http://schemas.microsoft.com/office/drawing/2010/main" val="0"/>
                        </a:ext>
                      </a:extLst>
                    </a:blip>
                    <a:srcRect r="-1362" b="12132"/>
                    <a:stretch/>
                  </pic:blipFill>
                  <pic:spPr bwMode="auto">
                    <a:xfrm>
                      <a:off x="0" y="0"/>
                      <a:ext cx="5253355" cy="339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65D8">
        <w:rPr>
          <w:b/>
          <w:bCs/>
          <w:color w:val="FF0000"/>
          <w:sz w:val="24"/>
          <w:szCs w:val="24"/>
        </w:rPr>
        <w:t>Graphs:</w:t>
      </w:r>
    </w:p>
    <w:p w:rsidR="00217A95" w:rsidRDefault="00217A95" w:rsidP="00C6190B">
      <w:pPr>
        <w:pStyle w:val="ListParagraph"/>
        <w:tabs>
          <w:tab w:val="left" w:pos="988"/>
        </w:tabs>
      </w:pPr>
    </w:p>
    <w:p w:rsidR="00217A95" w:rsidRDefault="00217A95" w:rsidP="00217A95"/>
    <w:p w:rsidR="00C6190B" w:rsidRDefault="00C6190B" w:rsidP="00217A95">
      <w:pPr>
        <w:tabs>
          <w:tab w:val="left" w:pos="1696"/>
        </w:tabs>
      </w:pPr>
    </w:p>
    <w:p w:rsidR="00217A95" w:rsidRDefault="00217A95" w:rsidP="00217A95">
      <w:pPr>
        <w:tabs>
          <w:tab w:val="left" w:pos="1696"/>
        </w:tabs>
      </w:pPr>
      <w:r>
        <w:rPr>
          <w:noProof/>
          <w:lang w:eastAsia="en-US"/>
        </w:rPr>
        <w:lastRenderedPageBreak/>
        <mc:AlternateContent>
          <mc:Choice Requires="wps">
            <w:drawing>
              <wp:anchor distT="0" distB="0" distL="114300" distR="114300" simplePos="0" relativeHeight="251739136" behindDoc="0" locked="0" layoutInCell="1" allowOverlap="1" wp14:anchorId="40CCE3CD" wp14:editId="0F4C17DA">
                <wp:simplePos x="0" y="0"/>
                <wp:positionH relativeFrom="column">
                  <wp:posOffset>197485</wp:posOffset>
                </wp:positionH>
                <wp:positionV relativeFrom="paragraph">
                  <wp:posOffset>3088640</wp:posOffset>
                </wp:positionV>
                <wp:extent cx="4858385" cy="635"/>
                <wp:effectExtent l="0" t="0" r="0" b="0"/>
                <wp:wrapThrough wrapText="bothSides">
                  <wp:wrapPolygon edited="0">
                    <wp:start x="0" y="0"/>
                    <wp:lineTo x="0" y="21600"/>
                    <wp:lineTo x="21600" y="21600"/>
                    <wp:lineTo x="21600" y="0"/>
                  </wp:wrapPolygon>
                </wp:wrapThrough>
                <wp:docPr id="56" name="Text Box 56"/>
                <wp:cNvGraphicFramePr/>
                <a:graphic xmlns:a="http://schemas.openxmlformats.org/drawingml/2006/main">
                  <a:graphicData uri="http://schemas.microsoft.com/office/word/2010/wordprocessingShape">
                    <wps:wsp>
                      <wps:cNvSpPr txBox="1"/>
                      <wps:spPr>
                        <a:xfrm>
                          <a:off x="0" y="0"/>
                          <a:ext cx="4858385" cy="635"/>
                        </a:xfrm>
                        <a:prstGeom prst="rect">
                          <a:avLst/>
                        </a:prstGeom>
                        <a:solidFill>
                          <a:prstClr val="white"/>
                        </a:solidFill>
                        <a:ln>
                          <a:noFill/>
                        </a:ln>
                        <a:effectLst/>
                      </wps:spPr>
                      <wps:txbx>
                        <w:txbxContent>
                          <w:p w:rsidR="00176E11" w:rsidRPr="00CA6F94" w:rsidRDefault="00176E11" w:rsidP="00217A95">
                            <w:pPr>
                              <w:pStyle w:val="Caption"/>
                              <w:rPr>
                                <w:noProof/>
                              </w:rPr>
                            </w:pPr>
                            <w:r>
                              <w:t xml:space="preserve">Figure </w:t>
                            </w:r>
                            <w:fldSimple w:instr=" SEQ Figure \* ARABIC ">
                              <w:r w:rsidR="00D011F4">
                                <w:rPr>
                                  <w:noProof/>
                                </w:rPr>
                                <w:t>26</w:t>
                              </w:r>
                            </w:fldSimple>
                            <w:r>
                              <w:t>: 1 KHz lead network with square waveforms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CCE3CD" id="Text Box 56" o:spid="_x0000_s1052" type="#_x0000_t202" style="position:absolute;margin-left:15.55pt;margin-top:243.2pt;width:382.5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" stroked="f">
                <v:textbox style="mso-fit-shape-to-text:t" inset="0,0,0,0">
                  <w:txbxContent>
                    <w:p w:rsidR="00176E11" w:rsidRPr="00CA6F94" w:rsidRDefault="00176E11" w:rsidP="00217A95">
                      <w:pPr>
                        <w:pStyle w:val="Caption"/>
                        <w:rPr>
                          <w:noProof/>
                        </w:rPr>
                      </w:pPr>
                      <w:r>
                        <w:t xml:space="preserve">Figure </w:t>
                      </w:r>
                      <w:fldSimple w:instr=" SEQ Figure \* ARABIC ">
                        <w:r w:rsidR="00D011F4">
                          <w:rPr>
                            <w:noProof/>
                          </w:rPr>
                          <w:t>26</w:t>
                        </w:r>
                      </w:fldSimple>
                      <w:r>
                        <w:t>: 1 KHz lead network with square waveforms</w:t>
                      </w:r>
                    </w:p>
                  </w:txbxContent>
                </v:textbox>
                <w10:wrap type="through"/>
              </v:shape>
            </w:pict>
          </mc:Fallback>
        </mc:AlternateContent>
      </w:r>
      <w:r>
        <w:rPr>
          <w:noProof/>
          <w:lang w:eastAsia="en-US"/>
        </w:rPr>
        <w:drawing>
          <wp:anchor distT="0" distB="0" distL="114300" distR="114300" simplePos="0" relativeHeight="251737088" behindDoc="1" locked="0" layoutInCell="1" allowOverlap="1" wp14:anchorId="753BBAA4" wp14:editId="0F742B7A">
            <wp:simplePos x="0" y="0"/>
            <wp:positionH relativeFrom="margin">
              <wp:posOffset>197485</wp:posOffset>
            </wp:positionH>
            <wp:positionV relativeFrom="paragraph">
              <wp:posOffset>95885</wp:posOffset>
            </wp:positionV>
            <wp:extent cx="4858385" cy="2935605"/>
            <wp:effectExtent l="0" t="0" r="0" b="0"/>
            <wp:wrapThrough wrapText="bothSides">
              <wp:wrapPolygon edited="0">
                <wp:start x="0" y="0"/>
                <wp:lineTo x="0" y="21446"/>
                <wp:lineTo x="21512" y="21446"/>
                <wp:lineTo x="2151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k lead square.PNG"/>
                    <pic:cNvPicPr/>
                  </pic:nvPicPr>
                  <pic:blipFill rotWithShape="1">
                    <a:blip r:embed="rId50">
                      <a:extLst>
                        <a:ext uri="{28A0092B-C50C-407E-A947-70E740481C1C}">
                          <a14:useLocalDpi xmlns:a14="http://schemas.microsoft.com/office/drawing/2010/main" val="0"/>
                        </a:ext>
                      </a:extLst>
                    </a:blip>
                    <a:srcRect l="2199" t="2710" r="2191" b="14172"/>
                    <a:stretch/>
                  </pic:blipFill>
                  <pic:spPr bwMode="auto">
                    <a:xfrm>
                      <a:off x="0" y="0"/>
                      <a:ext cx="4858385" cy="2935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p w:rsidR="00217A95" w:rsidRPr="00217A95" w:rsidRDefault="00217A95" w:rsidP="00217A95">
      <w:r>
        <w:rPr>
          <w:noProof/>
          <w:lang w:eastAsia="en-US"/>
        </w:rPr>
        <mc:AlternateContent>
          <mc:Choice Requires="wps">
            <w:drawing>
              <wp:anchor distT="0" distB="0" distL="114300" distR="114300" simplePos="0" relativeHeight="251741184" behindDoc="0" locked="0" layoutInCell="1" allowOverlap="1" wp14:anchorId="2D87E380" wp14:editId="512F82EF">
                <wp:simplePos x="0" y="0"/>
                <wp:positionH relativeFrom="column">
                  <wp:posOffset>-4445</wp:posOffset>
                </wp:positionH>
                <wp:positionV relativeFrom="paragraph">
                  <wp:posOffset>2941320</wp:posOffset>
                </wp:positionV>
                <wp:extent cx="5292725" cy="635"/>
                <wp:effectExtent l="0" t="0" r="0" b="0"/>
                <wp:wrapThrough wrapText="bothSides">
                  <wp:wrapPolygon edited="0">
                    <wp:start x="0" y="0"/>
                    <wp:lineTo x="0" y="21600"/>
                    <wp:lineTo x="21600" y="21600"/>
                    <wp:lineTo x="21600" y="0"/>
                  </wp:wrapPolygon>
                </wp:wrapThrough>
                <wp:docPr id="57" name="Text Box 57"/>
                <wp:cNvGraphicFramePr/>
                <a:graphic xmlns:a="http://schemas.openxmlformats.org/drawingml/2006/main">
                  <a:graphicData uri="http://schemas.microsoft.com/office/word/2010/wordprocessingShape">
                    <wps:wsp>
                      <wps:cNvSpPr txBox="1"/>
                      <wps:spPr>
                        <a:xfrm>
                          <a:off x="0" y="0"/>
                          <a:ext cx="5292725" cy="635"/>
                        </a:xfrm>
                        <a:prstGeom prst="rect">
                          <a:avLst/>
                        </a:prstGeom>
                        <a:solidFill>
                          <a:prstClr val="white"/>
                        </a:solidFill>
                        <a:ln>
                          <a:noFill/>
                        </a:ln>
                        <a:effectLst/>
                      </wps:spPr>
                      <wps:txbx>
                        <w:txbxContent>
                          <w:p w:rsidR="00176E11" w:rsidRDefault="00176E11" w:rsidP="009165D8">
                            <w:pPr>
                              <w:pStyle w:val="Caption"/>
                            </w:pPr>
                            <w:r>
                              <w:t xml:space="preserve">Figure </w:t>
                            </w:r>
                            <w:fldSimple w:instr=" SEQ Figure \* ARABIC ">
                              <w:r w:rsidR="00D011F4">
                                <w:rPr>
                                  <w:noProof/>
                                </w:rPr>
                                <w:t>27</w:t>
                              </w:r>
                            </w:fldSimple>
                            <w:r>
                              <w:t xml:space="preserve">: 10 </w:t>
                            </w:r>
                            <w:r w:rsidR="009165D8">
                              <w:t>KH</w:t>
                            </w:r>
                            <w:r>
                              <w:t>z lead network with square waveforms</w:t>
                            </w:r>
                          </w:p>
                          <w:p w:rsidR="009165D8" w:rsidRDefault="009165D8" w:rsidP="009165D8"/>
                          <w:p w:rsidR="009165D8" w:rsidRPr="009165D8" w:rsidRDefault="009165D8" w:rsidP="009165D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7E380" id="Text Box 57" o:spid="_x0000_s1053" type="#_x0000_t202" style="position:absolute;margin-left:-.35pt;margin-top:231.6pt;width:416.7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" stroked="f">
                <v:textbox style="mso-fit-shape-to-text:t" inset="0,0,0,0">
                  <w:txbxContent>
                    <w:p w:rsidR="00176E11" w:rsidRDefault="00176E11" w:rsidP="009165D8">
                      <w:pPr>
                        <w:pStyle w:val="Caption"/>
                      </w:pPr>
                      <w:r>
                        <w:t xml:space="preserve">Figure </w:t>
                      </w:r>
                      <w:fldSimple w:instr=" SEQ Figure \* ARABIC ">
                        <w:r w:rsidR="00D011F4">
                          <w:rPr>
                            <w:noProof/>
                          </w:rPr>
                          <w:t>27</w:t>
                        </w:r>
                      </w:fldSimple>
                      <w:r>
                        <w:t xml:space="preserve">: 10 </w:t>
                      </w:r>
                      <w:r w:rsidR="009165D8">
                        <w:t>KH</w:t>
                      </w:r>
                      <w:r>
                        <w:t>z lead network with square waveforms</w:t>
                      </w:r>
                    </w:p>
                    <w:p w:rsidR="009165D8" w:rsidRDefault="009165D8" w:rsidP="009165D8"/>
                    <w:p w:rsidR="009165D8" w:rsidRPr="009165D8" w:rsidRDefault="009165D8" w:rsidP="009165D8"/>
                  </w:txbxContent>
                </v:textbox>
                <w10:wrap type="through"/>
              </v:shape>
            </w:pict>
          </mc:Fallback>
        </mc:AlternateContent>
      </w:r>
    </w:p>
    <w:p w:rsidR="00217A95" w:rsidRPr="00217A95" w:rsidRDefault="009165D8" w:rsidP="00217A95">
      <w:r>
        <w:rPr>
          <w:noProof/>
          <w:lang w:eastAsia="en-US"/>
        </w:rPr>
        <w:drawing>
          <wp:anchor distT="0" distB="0" distL="114300" distR="114300" simplePos="0" relativeHeight="251736064" behindDoc="1" locked="0" layoutInCell="1" allowOverlap="1" wp14:anchorId="2E9ABA09" wp14:editId="00DFA771">
            <wp:simplePos x="0" y="0"/>
            <wp:positionH relativeFrom="margin">
              <wp:posOffset>-6350</wp:posOffset>
            </wp:positionH>
            <wp:positionV relativeFrom="paragraph">
              <wp:posOffset>88265</wp:posOffset>
            </wp:positionV>
            <wp:extent cx="5168265" cy="2435860"/>
            <wp:effectExtent l="0" t="0" r="0" b="2540"/>
            <wp:wrapThrough wrapText="bothSides">
              <wp:wrapPolygon edited="0">
                <wp:start x="0" y="0"/>
                <wp:lineTo x="0" y="21454"/>
                <wp:lineTo x="21496" y="21454"/>
                <wp:lineTo x="21496"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0 k lead square.PNG"/>
                    <pic:cNvPicPr/>
                  </pic:nvPicPr>
                  <pic:blipFill rotWithShape="1">
                    <a:blip r:embed="rId51">
                      <a:extLst>
                        <a:ext uri="{28A0092B-C50C-407E-A947-70E740481C1C}">
                          <a14:useLocalDpi xmlns:a14="http://schemas.microsoft.com/office/drawing/2010/main" val="0"/>
                        </a:ext>
                      </a:extLst>
                    </a:blip>
                    <a:srcRect l="615" t="3621" r="2176" b="13370"/>
                    <a:stretch/>
                  </pic:blipFill>
                  <pic:spPr bwMode="auto">
                    <a:xfrm>
                      <a:off x="0" y="0"/>
                      <a:ext cx="5168265" cy="243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7A95" w:rsidRDefault="00217A95" w:rsidP="00217A95"/>
    <w:p w:rsidR="00217A95" w:rsidRDefault="00217A95" w:rsidP="00217A95">
      <w:pPr>
        <w:tabs>
          <w:tab w:val="left" w:pos="3637"/>
        </w:tabs>
      </w:pPr>
      <w:r>
        <w:tab/>
      </w:r>
    </w:p>
    <w:p w:rsidR="00217A95" w:rsidRDefault="00217A95" w:rsidP="00217A95">
      <w:pPr>
        <w:tabs>
          <w:tab w:val="left" w:pos="3637"/>
        </w:tabs>
      </w:pPr>
    </w:p>
    <w:p w:rsidR="00217A95" w:rsidRDefault="008F56E3" w:rsidP="008F56E3">
      <w:pPr>
        <w:pStyle w:val="Heading4"/>
      </w:pPr>
      <w:bookmarkStart w:id="21" w:name="_Toc464449588"/>
      <w:r>
        <w:lastRenderedPageBreak/>
        <w:t>B.2.4- DISCUSSIONS:</w:t>
      </w:r>
      <w:bookmarkEnd w:id="21"/>
    </w:p>
    <w:p w:rsidR="008F56E3" w:rsidRDefault="008F56E3" w:rsidP="009165D8">
      <w:pPr>
        <w:pStyle w:val="ListParagraph"/>
        <w:numPr>
          <w:ilvl w:val="0"/>
          <w:numId w:val="8"/>
        </w:numPr>
      </w:pPr>
      <w:r>
        <w:t>The graph of the output waveforms start off approximately zero at low frequency and tends to approach the square waveforms as the frequency increases.</w:t>
      </w:r>
    </w:p>
    <w:p w:rsidR="008F56E3" w:rsidRDefault="008F56E3" w:rsidP="009165D8">
      <w:pPr>
        <w:pStyle w:val="ListParagraph"/>
      </w:pPr>
      <w:r>
        <w:t>When the frequency is so high, the period is very low, giving the capacitor no enough time to charge thus it won’t have any remarkable voltage across its terminals so that the output voltage that is the voltage across the resistor is approximately equal to the input voltage with almost no distortion. As the frequency decreases, the period increases, giving the capacitor more time to charge thus having remarkable voltage across it’s terminals and causing distortions.</w:t>
      </w:r>
    </w:p>
    <w:p w:rsidR="008F56E3" w:rsidRDefault="008F56E3" w:rsidP="009165D8">
      <w:pPr>
        <w:pStyle w:val="ListParagraph"/>
      </w:pPr>
      <w:r>
        <w:t>Knowing that the transfer function of the network is given by:</w:t>
      </w:r>
    </w:p>
    <w:p w:rsidR="008F56E3" w:rsidRDefault="008F56E3" w:rsidP="009165D8">
      <w:pPr>
        <w:pStyle w:val="ListParagraph"/>
      </w:pPr>
      <w:r>
        <w:t xml:space="preserve">H (f) = </w:t>
      </w:r>
      <m:oMath>
        <m:f>
          <m:fPr>
            <m:ctrlPr>
              <w:rPr>
                <w:rFonts w:ascii="Cambria Math" w:hAnsi="Cambria Math"/>
                <w:i/>
                <w:sz w:val="24"/>
                <w:szCs w:val="24"/>
              </w:rPr>
            </m:ctrlPr>
          </m:fPr>
          <m:num>
            <m:r>
              <w:rPr>
                <w:rFonts w:ascii="Cambria Math" w:hAnsi="Cambria Math"/>
                <w:sz w:val="24"/>
                <w:szCs w:val="24"/>
              </w:rPr>
              <m:t>Vout</m:t>
            </m:r>
          </m:num>
          <m:den>
            <m:r>
              <w:rPr>
                <w:rFonts w:ascii="Cambria Math" w:hAnsi="Cambria Math"/>
                <w:sz w:val="24"/>
                <w:szCs w:val="24"/>
              </w:rPr>
              <m:t>Vin</m:t>
            </m:r>
          </m:den>
        </m:f>
      </m:oMath>
      <w:r w:rsidRPr="009165D8">
        <w:rPr>
          <w:rFonts w:eastAsiaTheme="minorEastAsia"/>
          <w:sz w:val="24"/>
          <w:szCs w:val="24"/>
        </w:rPr>
        <w:t>=</w:t>
      </w:r>
      <w:r w:rsidRPr="009165D8">
        <w:rPr>
          <w:sz w:val="24"/>
          <w:szCs w:val="24"/>
        </w:rPr>
        <w:t xml:space="preserve"> </w:t>
      </w:r>
      <m:oMath>
        <m:f>
          <m:fPr>
            <m:ctrlPr>
              <w:rPr>
                <w:rFonts w:ascii="Cambria Math" w:hAnsi="Cambria Math"/>
                <w:i/>
                <w:sz w:val="24"/>
                <w:szCs w:val="24"/>
              </w:rPr>
            </m:ctrlPr>
          </m:fPr>
          <m:num>
            <m:r>
              <w:rPr>
                <w:rFonts w:ascii="Cambria Math" w:hAnsi="Cambria Math"/>
                <w:sz w:val="24"/>
                <w:szCs w:val="24"/>
              </w:rPr>
              <m:t>jwRC</m:t>
            </m:r>
          </m:num>
          <m:den>
            <m:r>
              <w:rPr>
                <w:rFonts w:ascii="Cambria Math" w:hAnsi="Cambria Math"/>
                <w:sz w:val="24"/>
                <w:szCs w:val="24"/>
              </w:rPr>
              <m:t>1+jwRC</m:t>
            </m:r>
          </m:den>
        </m:f>
      </m:oMath>
    </w:p>
    <w:p w:rsidR="008F56E3" w:rsidRDefault="008F56E3" w:rsidP="009165D8">
      <w:pPr>
        <w:pStyle w:val="ListParagraph"/>
      </w:pPr>
      <w:r>
        <w:t>As f tends to zero, H (f) tends to zero, so V</w:t>
      </w:r>
      <w:r w:rsidRPr="008F56E3">
        <w:rPr>
          <w:vertAlign w:val="subscript"/>
        </w:rPr>
        <w:t>out</w:t>
      </w:r>
      <w:r>
        <w:t xml:space="preserve"> approaches zero.</w:t>
      </w:r>
    </w:p>
    <w:p w:rsidR="008F56E3" w:rsidRDefault="008F56E3" w:rsidP="009165D8">
      <w:pPr>
        <w:pStyle w:val="ListParagraph"/>
      </w:pPr>
      <w:r>
        <w:t>As f tend to infinity, H (f) approaches 1, so that V</w:t>
      </w:r>
      <w:r w:rsidRPr="008F56E3">
        <w:rPr>
          <w:vertAlign w:val="subscript"/>
        </w:rPr>
        <w:t>out</w:t>
      </w:r>
      <w:r>
        <w:t xml:space="preserve"> is approximately equal to V</w:t>
      </w:r>
      <w:r w:rsidRPr="008F56E3">
        <w:rPr>
          <w:vertAlign w:val="subscript"/>
        </w:rPr>
        <w:t>in</w:t>
      </w:r>
      <w:r>
        <w:t xml:space="preserve"> and almost all the input signal appears in the output. In this case, the square signal is not distorted.</w:t>
      </w:r>
    </w:p>
    <w:p w:rsidR="008F56E3" w:rsidRDefault="008F56E3" w:rsidP="009165D8">
      <w:pPr>
        <w:pStyle w:val="ListParagraph"/>
      </w:pPr>
      <w:r>
        <w:t>Since here Vout is taken across the resistor and Knowing that a capacitor takes 5τ to charge completely, where τ = RC.</w:t>
      </w:r>
    </w:p>
    <w:p w:rsidR="008F56E3" w:rsidRDefault="008F56E3" w:rsidP="009165D8">
      <w:pPr>
        <w:pStyle w:val="ListParagraph"/>
      </w:pPr>
    </w:p>
    <w:p w:rsidR="008F56E3" w:rsidRDefault="008F56E3" w:rsidP="009165D8">
      <w:pPr>
        <w:pStyle w:val="ListParagraph"/>
        <w:numPr>
          <w:ilvl w:val="0"/>
          <w:numId w:val="8"/>
        </w:numPr>
      </w:pPr>
      <w:r>
        <w:t xml:space="preserve">In order to have no distortions, ½ T must be less than 5τ so T must be less than 10τ. </w:t>
      </w:r>
    </w:p>
    <w:p w:rsidR="008F56E3" w:rsidRDefault="008F56E3" w:rsidP="009165D8">
      <w:pPr>
        <w:pStyle w:val="ListParagraph"/>
      </w:pPr>
      <w:r>
        <w:t>And T</w:t>
      </w:r>
      <w:r w:rsidRPr="009165D8">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eastAsiaTheme="minorEastAsia"/>
        </w:rPr>
        <w:t xml:space="preserve"> </w:t>
      </w:r>
      <w:r>
        <w:t xml:space="preserve">so F must be greater </w:t>
      </w:r>
      <w:r w:rsidR="009165D8">
        <w:t>than</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 τ</m:t>
            </m:r>
          </m:den>
        </m:f>
      </m:oMath>
      <w:r>
        <w:t xml:space="preserve">, which is the case of high frequencies. </w:t>
      </w:r>
    </w:p>
    <w:p w:rsidR="008F56E3" w:rsidRDefault="008F56E3" w:rsidP="009165D8">
      <w:pPr>
        <w:pStyle w:val="ListParagraph"/>
      </w:pPr>
      <w:r>
        <w:t xml:space="preserve">For the sinusoidal waveforms, at high frequencies the same way we reasoned the previous case, the transfer function tends to 1, thus there is no distortion in the output. For no distortions, f must also be greater </w:t>
      </w:r>
      <w:r w:rsidR="009165D8">
        <w:t>than</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 τ</m:t>
            </m:r>
          </m:den>
        </m:f>
      </m:oMath>
      <w:r>
        <w:t>.</w:t>
      </w:r>
    </w:p>
    <w:p w:rsidR="008F56E3" w:rsidRDefault="008F56E3" w:rsidP="009165D8">
      <w:pPr>
        <w:pStyle w:val="ListParagraph"/>
      </w:pPr>
    </w:p>
    <w:p w:rsidR="008F56E3" w:rsidRDefault="008F56E3" w:rsidP="009165D8">
      <w:pPr>
        <w:pStyle w:val="ListParagraph"/>
        <w:numPr>
          <w:ilvl w:val="0"/>
          <w:numId w:val="19"/>
        </w:numPr>
        <w:spacing w:before="0" w:after="160" w:line="259" w:lineRule="auto"/>
      </w:pPr>
      <w:r>
        <w:t>In this network, the transfer function given by:</w:t>
      </w:r>
    </w:p>
    <w:p w:rsidR="008F56E3" w:rsidRDefault="008F56E3" w:rsidP="009165D8">
      <w:pPr>
        <w:pStyle w:val="ListParagraph"/>
        <w:numPr>
          <w:ilvl w:val="0"/>
          <w:numId w:val="19"/>
        </w:numPr>
      </w:pPr>
      <w:r>
        <w:t>H (f) =</w:t>
      </w:r>
      <w:r w:rsidRPr="009165D8">
        <w:rPr>
          <w:sz w:val="24"/>
          <w:szCs w:val="24"/>
        </w:rPr>
        <w:t xml:space="preserve"> </w:t>
      </w:r>
      <m:oMath>
        <m:f>
          <m:fPr>
            <m:ctrlPr>
              <w:rPr>
                <w:rFonts w:ascii="Cambria Math" w:hAnsi="Cambria Math"/>
                <w:i/>
                <w:sz w:val="24"/>
                <w:szCs w:val="24"/>
              </w:rPr>
            </m:ctrlPr>
          </m:fPr>
          <m:num>
            <m:r>
              <w:rPr>
                <w:rFonts w:ascii="Cambria Math" w:hAnsi="Cambria Math"/>
                <w:sz w:val="24"/>
                <w:szCs w:val="24"/>
              </w:rPr>
              <m:t>Vout</m:t>
            </m:r>
          </m:num>
          <m:den>
            <m:r>
              <w:rPr>
                <w:rFonts w:ascii="Cambria Math" w:hAnsi="Cambria Math"/>
                <w:sz w:val="24"/>
                <w:szCs w:val="24"/>
              </w:rPr>
              <m:t>Vin</m:t>
            </m:r>
          </m:den>
        </m:f>
      </m:oMath>
      <w:r w:rsidRPr="009165D8">
        <w:rPr>
          <w:rFonts w:eastAsiaTheme="minorEastAsia"/>
          <w:sz w:val="24"/>
          <w:szCs w:val="24"/>
        </w:rPr>
        <w:t>=</w:t>
      </w:r>
      <w:r w:rsidRPr="009165D8">
        <w:rPr>
          <w:sz w:val="24"/>
          <w:szCs w:val="24"/>
        </w:rPr>
        <w:t xml:space="preserve"> </w:t>
      </w:r>
      <m:oMath>
        <m:f>
          <m:fPr>
            <m:ctrlPr>
              <w:rPr>
                <w:rFonts w:ascii="Cambria Math" w:hAnsi="Cambria Math"/>
                <w:i/>
                <w:sz w:val="24"/>
                <w:szCs w:val="24"/>
              </w:rPr>
            </m:ctrlPr>
          </m:fPr>
          <m:num>
            <m:r>
              <w:rPr>
                <w:rFonts w:ascii="Cambria Math" w:hAnsi="Cambria Math"/>
                <w:sz w:val="24"/>
                <w:szCs w:val="24"/>
              </w:rPr>
              <m:t>jwRC</m:t>
            </m:r>
          </m:num>
          <m:den>
            <m:r>
              <w:rPr>
                <w:rFonts w:ascii="Cambria Math" w:hAnsi="Cambria Math"/>
                <w:sz w:val="24"/>
                <w:szCs w:val="24"/>
              </w:rPr>
              <m:t>1+jwRC</m:t>
            </m:r>
          </m:den>
        </m:f>
      </m:oMath>
    </w:p>
    <w:p w:rsidR="008F56E3" w:rsidRDefault="008F56E3" w:rsidP="009165D8">
      <w:pPr>
        <w:pStyle w:val="ListParagraph"/>
      </w:pPr>
      <w:r>
        <w:t>Represents a high pass response,</w:t>
      </w:r>
      <w:r w:rsidR="006A1B06">
        <w:t xml:space="preserve"> where H (f)</w:t>
      </w:r>
      <w:r>
        <w:t xml:space="preserve"> equals to one at high frequencies, and zero at low frequencies. </w:t>
      </w:r>
      <w:r w:rsidR="009165D8">
        <w:t>i.e.</w:t>
      </w:r>
      <w:r>
        <w:t>: high frequency signals pass without distortions. Distortions increase with the decrease of frequency. Thus, low frequencies are blocked or highly distorted.</w:t>
      </w:r>
    </w:p>
    <w:p w:rsidR="008F56E3" w:rsidRDefault="008F56E3" w:rsidP="009165D8">
      <w:pPr>
        <w:pStyle w:val="ListParagraph"/>
      </w:pPr>
      <w:r>
        <w:t>For a high pass filter, the cutoff frequency represents a limit frequency where the filter passes the frequencies above it and blocks any frequency below it.</w:t>
      </w:r>
    </w:p>
    <w:p w:rsidR="006A1B06" w:rsidRDefault="008F56E3" w:rsidP="009165D8">
      <w:pPr>
        <w:pStyle w:val="ListParagraph"/>
      </w:pPr>
      <w:r>
        <w:t xml:space="preserve">The cut off frequency is given by: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RC</m:t>
            </m:r>
          </m:den>
        </m:f>
      </m:oMath>
      <w:r w:rsidR="006A1B06">
        <w:t xml:space="preserve"> </w:t>
      </w:r>
      <w:r>
        <w:t xml:space="preserve">(in </w:t>
      </w:r>
      <w:r w:rsidR="009165D8">
        <w:t>rd.</w:t>
      </w:r>
      <w:r>
        <w:t>/sec) or</w:t>
      </w:r>
      <w:r w:rsidRPr="009165D8">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2πRC</m:t>
            </m:r>
          </m:den>
        </m:f>
      </m:oMath>
      <w:r w:rsidR="006A1B06">
        <w:t xml:space="preserve"> </w:t>
      </w:r>
      <w:r>
        <w:t xml:space="preserve">(in hertz). </w:t>
      </w:r>
    </w:p>
    <w:p w:rsidR="008F56E3" w:rsidRDefault="008F56E3" w:rsidP="009165D8">
      <w:pPr>
        <w:pStyle w:val="ListParagraph"/>
      </w:pPr>
      <w:r>
        <w:t>In our case Fc</w:t>
      </w:r>
      <w:r w:rsidR="00D350D6">
        <w:t xml:space="preserve">= </w:t>
      </w:r>
      <w:r w:rsidR="00D350D6" w:rsidRPr="009165D8">
        <w:rPr>
          <w:rFonts w:asciiTheme="majorBidi" w:hAnsiTheme="majorBidi" w:cstheme="majorBidi"/>
        </w:rPr>
        <w:t>1591.549</w:t>
      </w:r>
      <w:r w:rsidR="00D350D6">
        <w:t xml:space="preserve"> Hz </w:t>
      </w:r>
    </w:p>
    <w:p w:rsidR="008F56E3" w:rsidRDefault="008F56E3" w:rsidP="009165D8">
      <w:pPr>
        <w:pStyle w:val="ListParagraph"/>
      </w:pPr>
      <w:r>
        <w:t>In a high pass-filter the phase shift is given by:</w:t>
      </w:r>
    </w:p>
    <w:p w:rsidR="006A1B06" w:rsidRPr="00D350D6" w:rsidRDefault="006A1B06" w:rsidP="009165D8">
      <w:pPr>
        <w:pStyle w:val="ListParagraph"/>
        <w:rPr>
          <w:bCs/>
        </w:rPr>
      </w:pPr>
      <w:r>
        <w:rPr>
          <w:bCs/>
        </w:rPr>
        <w:t>ф</w:t>
      </w:r>
      <w:r w:rsidR="008F56E3">
        <w:rPr>
          <w:bCs/>
        </w:rPr>
        <w:t>= 90-</w:t>
      </w:r>
      <w:r w:rsidR="009165D8">
        <w:rPr>
          <w:bCs/>
        </w:rPr>
        <w:t>arctan (</w:t>
      </w:r>
      <w:r w:rsidR="008F56E3">
        <w:rPr>
          <w:bCs/>
        </w:rPr>
        <w:t>2</w:t>
      </w:r>
      <w:r>
        <w:rPr>
          <w:bCs/>
        </w:rPr>
        <w:t>πf</w:t>
      </w:r>
      <w:r w:rsidR="00D350D6">
        <w:rPr>
          <w:bCs/>
        </w:rPr>
        <w:t>RC)</w:t>
      </w:r>
    </w:p>
    <w:p w:rsidR="008F56E3" w:rsidRDefault="008F56E3" w:rsidP="009165D8">
      <w:pPr>
        <w:pStyle w:val="ListParagraph"/>
      </w:pPr>
      <w:r>
        <w:t xml:space="preserve">At very high frequencies, </w:t>
      </w:r>
      <w:r w:rsidR="006A1B06">
        <w:t>ф</w:t>
      </w:r>
      <w:r>
        <w:t xml:space="preserve"> approaches zero.</w:t>
      </w:r>
    </w:p>
    <w:p w:rsidR="00D350D6" w:rsidRDefault="00D350D6" w:rsidP="009165D8">
      <w:pPr>
        <w:pStyle w:val="ListParagraph"/>
      </w:pPr>
      <w:r>
        <w:t>At very low frequencies, ф approaches 90 degrees.</w:t>
      </w:r>
    </w:p>
    <w:p w:rsidR="008F56E3" w:rsidRDefault="00D350D6" w:rsidP="006A1B06">
      <w:pPr>
        <w:pStyle w:val="ListParagraph"/>
      </w:pPr>
      <w:r>
        <w:rPr>
          <w:noProof/>
          <w:lang w:eastAsia="en-US"/>
        </w:rPr>
        <w:lastRenderedPageBreak/>
        <mc:AlternateContent>
          <mc:Choice Requires="wps">
            <w:drawing>
              <wp:anchor distT="0" distB="0" distL="114300" distR="114300" simplePos="0" relativeHeight="251744256" behindDoc="0" locked="0" layoutInCell="1" allowOverlap="1" wp14:anchorId="4F1B5733" wp14:editId="66ED27D3">
                <wp:simplePos x="0" y="0"/>
                <wp:positionH relativeFrom="column">
                  <wp:posOffset>-159202</wp:posOffset>
                </wp:positionH>
                <wp:positionV relativeFrom="paragraph">
                  <wp:posOffset>2251269</wp:posOffset>
                </wp:positionV>
                <wp:extent cx="3581400" cy="635"/>
                <wp:effectExtent l="0" t="0" r="0" b="0"/>
                <wp:wrapTopAndBottom/>
                <wp:docPr id="59" name="Text Box 59"/>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a:effectLst/>
                      </wps:spPr>
                      <wps:txbx>
                        <w:txbxContent>
                          <w:p w:rsidR="00176E11" w:rsidRPr="00043B69" w:rsidRDefault="00176E11" w:rsidP="006A1B06">
                            <w:pPr>
                              <w:pStyle w:val="Caption"/>
                              <w:rPr>
                                <w:noProof/>
                              </w:rPr>
                            </w:pPr>
                            <w:r>
                              <w:t xml:space="preserve">  Figure </w:t>
                            </w:r>
                            <w:fldSimple w:instr=" SEQ Figure \* ARABIC ">
                              <w:r w:rsidR="00D011F4">
                                <w:rPr>
                                  <w:noProof/>
                                </w:rPr>
                                <w:t>28</w:t>
                              </w:r>
                            </w:fldSimple>
                            <w:r>
                              <w:t>: Phase plot for the first-order low pass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1B5733" id="Text Box 59" o:spid="_x0000_s1054" type="#_x0000_t202" style="position:absolute;left:0;text-align:left;margin-left:-12.55pt;margin-top:177.25pt;width:282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swNgIAAHUEAAAOAAAAZHJzL2Uyb0RvYy54bWysVFFv2jAQfp+0/2D5fQToqL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" stroked="f">
                <v:textbox style="mso-fit-shape-to-text:t" inset="0,0,0,0">
                  <w:txbxContent>
                    <w:p w:rsidR="00176E11" w:rsidRPr="00043B69" w:rsidRDefault="00176E11" w:rsidP="006A1B06">
                      <w:pPr>
                        <w:pStyle w:val="Caption"/>
                        <w:rPr>
                          <w:noProof/>
                        </w:rPr>
                      </w:pPr>
                      <w:r>
                        <w:t xml:space="preserve">  Figure </w:t>
                      </w:r>
                      <w:fldSimple w:instr=" SEQ Figure \* ARABIC ">
                        <w:r w:rsidR="00D011F4">
                          <w:rPr>
                            <w:noProof/>
                          </w:rPr>
                          <w:t>28</w:t>
                        </w:r>
                      </w:fldSimple>
                      <w:r>
                        <w:t>: Phase plot for the first-order low pass filter</w:t>
                      </w:r>
                    </w:p>
                  </w:txbxContent>
                </v:textbox>
                <w10:wrap type="topAndBottom"/>
              </v:shape>
            </w:pict>
          </mc:Fallback>
        </mc:AlternateContent>
      </w:r>
      <w:r w:rsidR="006A1B06">
        <w:rPr>
          <w:noProof/>
          <w:lang w:eastAsia="en-US"/>
        </w:rPr>
        <mc:AlternateContent>
          <mc:Choice Requires="wps">
            <w:drawing>
              <wp:anchor distT="0" distB="0" distL="114300" distR="114300" simplePos="0" relativeHeight="251749376" behindDoc="1" locked="0" layoutInCell="1" allowOverlap="1" wp14:anchorId="331DC3DD" wp14:editId="17EFB294">
                <wp:simplePos x="0" y="0"/>
                <wp:positionH relativeFrom="column">
                  <wp:posOffset>3086993</wp:posOffset>
                </wp:positionH>
                <wp:positionV relativeFrom="paragraph">
                  <wp:posOffset>2240732</wp:posOffset>
                </wp:positionV>
                <wp:extent cx="3345815" cy="635"/>
                <wp:effectExtent l="0" t="0" r="0" b="0"/>
                <wp:wrapTight wrapText="bothSides">
                  <wp:wrapPolygon edited="0">
                    <wp:start x="0" y="0"/>
                    <wp:lineTo x="0" y="21600"/>
                    <wp:lineTo x="21600" y="21600"/>
                    <wp:lineTo x="21600" y="0"/>
                  </wp:wrapPolygon>
                </wp:wrapTight>
                <wp:docPr id="61" name="Text Box 61"/>
                <wp:cNvGraphicFramePr/>
                <a:graphic xmlns:a="http://schemas.openxmlformats.org/drawingml/2006/main">
                  <a:graphicData uri="http://schemas.microsoft.com/office/word/2010/wordprocessingShape">
                    <wps:wsp>
                      <wps:cNvSpPr txBox="1"/>
                      <wps:spPr>
                        <a:xfrm>
                          <a:off x="0" y="0"/>
                          <a:ext cx="3345815" cy="635"/>
                        </a:xfrm>
                        <a:prstGeom prst="rect">
                          <a:avLst/>
                        </a:prstGeom>
                        <a:solidFill>
                          <a:prstClr val="white"/>
                        </a:solidFill>
                        <a:ln>
                          <a:noFill/>
                        </a:ln>
                        <a:effectLst/>
                      </wps:spPr>
                      <wps:txbx>
                        <w:txbxContent>
                          <w:p w:rsidR="00176E11" w:rsidRPr="0033674D" w:rsidRDefault="00176E11" w:rsidP="006A1B06">
                            <w:pPr>
                              <w:pStyle w:val="Caption"/>
                              <w:rPr>
                                <w:noProof/>
                              </w:rPr>
                            </w:pPr>
                            <w:r>
                              <w:t xml:space="preserve">Figure </w:t>
                            </w:r>
                            <w:fldSimple w:instr=" SEQ Figure \* ARABIC ">
                              <w:r w:rsidR="00D011F4">
                                <w:rPr>
                                  <w:noProof/>
                                </w:rPr>
                                <w:t>29</w:t>
                              </w:r>
                            </w:fldSimple>
                            <w:r>
                              <w:t>: Magnitude Bode plot for first-order low pass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1DC3DD" id="Text Box 61" o:spid="_x0000_s1055" type="#_x0000_t202" style="position:absolute;left:0;text-align:left;margin-left:243.05pt;margin-top:176.45pt;width:263.45pt;height:.0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" stroked="f">
                <v:textbox style="mso-fit-shape-to-text:t" inset="0,0,0,0">
                  <w:txbxContent>
                    <w:p w:rsidR="00176E11" w:rsidRPr="0033674D" w:rsidRDefault="00176E11" w:rsidP="006A1B06">
                      <w:pPr>
                        <w:pStyle w:val="Caption"/>
                        <w:rPr>
                          <w:noProof/>
                        </w:rPr>
                      </w:pPr>
                      <w:r>
                        <w:t xml:space="preserve">Figure </w:t>
                      </w:r>
                      <w:fldSimple w:instr=" SEQ Figure \* ARABIC ">
                        <w:r w:rsidR="00D011F4">
                          <w:rPr>
                            <w:noProof/>
                          </w:rPr>
                          <w:t>29</w:t>
                        </w:r>
                      </w:fldSimple>
                      <w:r>
                        <w:t>: Magnitude Bode plot for first-order low pass filter</w:t>
                      </w:r>
                    </w:p>
                  </w:txbxContent>
                </v:textbox>
                <w10:wrap type="tight"/>
              </v:shape>
            </w:pict>
          </mc:Fallback>
        </mc:AlternateContent>
      </w:r>
      <w:r w:rsidR="006A1B06">
        <w:rPr>
          <w:noProof/>
          <w:lang w:eastAsia="en-US"/>
        </w:rPr>
        <w:drawing>
          <wp:anchor distT="0" distB="0" distL="114300" distR="114300" simplePos="0" relativeHeight="251747328" behindDoc="1" locked="0" layoutInCell="1" allowOverlap="1" wp14:anchorId="61A2A191" wp14:editId="371D34A8">
            <wp:simplePos x="0" y="0"/>
            <wp:positionH relativeFrom="page">
              <wp:posOffset>4215109</wp:posOffset>
            </wp:positionH>
            <wp:positionV relativeFrom="paragraph">
              <wp:posOffset>242398</wp:posOffset>
            </wp:positionV>
            <wp:extent cx="3345815" cy="2143125"/>
            <wp:effectExtent l="0" t="0" r="6985" b="9525"/>
            <wp:wrapTight wrapText="bothSides">
              <wp:wrapPolygon edited="0">
                <wp:start x="0" y="0"/>
                <wp:lineTo x="0" y="21504"/>
                <wp:lineTo x="21522" y="21504"/>
                <wp:lineTo x="2152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ow pass.PNG"/>
                    <pic:cNvPicPr/>
                  </pic:nvPicPr>
                  <pic:blipFill rotWithShape="1">
                    <a:blip r:embed="rId52">
                      <a:extLst>
                        <a:ext uri="{28A0092B-C50C-407E-A947-70E740481C1C}">
                          <a14:useLocalDpi xmlns:a14="http://schemas.microsoft.com/office/drawing/2010/main" val="0"/>
                        </a:ext>
                      </a:extLst>
                    </a:blip>
                    <a:srcRect l="4637" t="4158"/>
                    <a:stretch/>
                  </pic:blipFill>
                  <pic:spPr bwMode="auto">
                    <a:xfrm>
                      <a:off x="0" y="0"/>
                      <a:ext cx="334581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B06">
        <w:rPr>
          <w:noProof/>
          <w:lang w:eastAsia="en-US"/>
        </w:rPr>
        <w:drawing>
          <wp:anchor distT="0" distB="0" distL="114300" distR="114300" simplePos="0" relativeHeight="251746304" behindDoc="1" locked="0" layoutInCell="1" allowOverlap="1" wp14:anchorId="7679E9F8" wp14:editId="3E11C03C">
            <wp:simplePos x="0" y="0"/>
            <wp:positionH relativeFrom="margin">
              <wp:posOffset>-395207</wp:posOffset>
            </wp:positionH>
            <wp:positionV relativeFrom="paragraph">
              <wp:posOffset>255119</wp:posOffset>
            </wp:positionV>
            <wp:extent cx="3581400" cy="2030095"/>
            <wp:effectExtent l="0" t="0" r="0" b="825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b="13704"/>
                    <a:stretch/>
                  </pic:blipFill>
                  <pic:spPr bwMode="auto">
                    <a:xfrm>
                      <a:off x="0" y="0"/>
                      <a:ext cx="3581400" cy="20300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A1B06" w:rsidRDefault="006A1B06" w:rsidP="006A1B06">
      <w:pPr>
        <w:pStyle w:val="ListParagraph"/>
      </w:pPr>
    </w:p>
    <w:p w:rsidR="008F56E3" w:rsidRDefault="008F56E3" w:rsidP="008F56E3">
      <w:pPr>
        <w:pStyle w:val="ListParagraph"/>
      </w:pPr>
    </w:p>
    <w:p w:rsidR="008F56E3" w:rsidRDefault="008F56E3" w:rsidP="006A1B06">
      <w:pPr>
        <w:pStyle w:val="ListParagraph"/>
        <w:numPr>
          <w:ilvl w:val="0"/>
          <w:numId w:val="19"/>
        </w:numPr>
      </w:pPr>
      <w:r>
        <w:t xml:space="preserve">Based on Fourier theorems, in the case of a lead network, where the circuit acts as a high pass filter, most of the frequencies forming the shape are above the cut-off frequency. </w:t>
      </w:r>
    </w:p>
    <w:p w:rsidR="008F56E3" w:rsidRDefault="008F56E3" w:rsidP="008F56E3">
      <w:pPr>
        <w:pStyle w:val="ListParagraph"/>
      </w:pPr>
      <w:r>
        <w:t>An important property in the capacitor’s voltage is the overshoot of the of the output voltage above the input voltage of the resistor.</w:t>
      </w:r>
    </w:p>
    <w:p w:rsidR="008F56E3" w:rsidRDefault="008F56E3" w:rsidP="009165D8">
      <w:pPr>
        <w:pStyle w:val="ListParagraph"/>
        <w:numPr>
          <w:ilvl w:val="0"/>
          <w:numId w:val="8"/>
        </w:numPr>
      </w:pPr>
      <w:r>
        <w:t>At low frequencies, the period is high, giving the capacitor enough time to charge and reach saturation, thus acts as an open circuit so no current passes through the resistor and the voltage across the capacitor now is approximately equals to the voltage of the input. When the sine wave switches to negati</w:t>
      </w:r>
      <w:r w:rsidR="006A1B06">
        <w:t>v</w:t>
      </w:r>
      <w:r>
        <w:t xml:space="preserve">e, the voltage across the capacitor doesn’t </w:t>
      </w:r>
      <w:r w:rsidR="006A1B06">
        <w:t xml:space="preserve">change instantaneously </w:t>
      </w:r>
      <w:r w:rsidR="009165D8">
        <w:t>Vc (</w:t>
      </w:r>
      <w:r w:rsidR="006A1B06">
        <w:t>o</w:t>
      </w:r>
      <w:r w:rsidR="006A1B06" w:rsidRPr="009165D8">
        <w:t>+</w:t>
      </w:r>
      <w:r w:rsidR="006A1B06">
        <w:t>)</w:t>
      </w:r>
      <w:r w:rsidR="009165D8">
        <w:t xml:space="preserve"> </w:t>
      </w:r>
      <w:r w:rsidR="006A1B06">
        <w:t>= Vc</w:t>
      </w:r>
      <w:r w:rsidR="009165D8">
        <w:t xml:space="preserve"> </w:t>
      </w:r>
      <w:r w:rsidR="006A1B06">
        <w:t>(0</w:t>
      </w:r>
      <w:r w:rsidR="009165D8" w:rsidRPr="009165D8">
        <w:t>-</w:t>
      </w:r>
      <w:r w:rsidR="009165D8">
        <w:t xml:space="preserve"> )</w:t>
      </w:r>
    </w:p>
    <w:p w:rsidR="008F56E3" w:rsidRDefault="008F56E3" w:rsidP="009165D8">
      <w:pPr>
        <w:pStyle w:val="ListParagraph"/>
      </w:pPr>
      <w:r>
        <w:t>Applying KVL, we get:</w:t>
      </w:r>
    </w:p>
    <w:p w:rsidR="008F56E3" w:rsidRDefault="008F56E3" w:rsidP="009165D8">
      <w:pPr>
        <w:pStyle w:val="ListParagraph"/>
      </w:pPr>
      <w:r>
        <w:t>Vr</w:t>
      </w:r>
      <w:r w:rsidR="006A1B06">
        <w:t xml:space="preserve"> </w:t>
      </w:r>
      <w:r>
        <w:t>- Vin+ Vc = 2Vinput. This explains why the output voltage is greater than the input.</w:t>
      </w:r>
      <w:r w:rsidR="00D350D6" w:rsidRPr="009165D8">
        <w:rPr>
          <w:vertAlign w:val="superscript"/>
        </w:rPr>
        <w:footnoteReference w:id="3"/>
      </w:r>
    </w:p>
    <w:p w:rsidR="008F56E3" w:rsidRDefault="008F56E3" w:rsidP="009165D8">
      <w:pPr>
        <w:pStyle w:val="ListParagraph"/>
        <w:numPr>
          <w:ilvl w:val="0"/>
          <w:numId w:val="8"/>
        </w:numPr>
      </w:pPr>
      <w:r>
        <w:t>When F is smaller than</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10 </m:t>
            </m:r>
            <m:r>
              <w:rPr>
                <w:rFonts w:ascii="Cambria Math" w:hAnsi="Cambria Math"/>
              </w:rPr>
              <m:t>τ</m:t>
            </m:r>
          </m:den>
        </m:f>
      </m:oMath>
      <w:r>
        <w:t xml:space="preserve">, the capacitor has enough time to charge and </w:t>
      </w:r>
      <w:r w:rsidR="00D350D6">
        <w:t>Z</w:t>
      </w:r>
      <w:r>
        <w:t xml:space="preserve">c= </w:t>
      </w:r>
      <m:oMath>
        <m:f>
          <m:fPr>
            <m:ctrlPr>
              <w:rPr>
                <w:rFonts w:ascii="Cambria Math" w:hAnsi="Cambria Math"/>
              </w:rPr>
            </m:ctrlPr>
          </m:fPr>
          <m:num>
            <m:r>
              <m:rPr>
                <m:sty m:val="p"/>
              </m:rPr>
              <w:rPr>
                <w:rFonts w:ascii="Cambria Math" w:hAnsi="Cambria Math"/>
              </w:rPr>
              <m:t>1</m:t>
            </m:r>
          </m:num>
          <m:den>
            <m:r>
              <w:rPr>
                <w:rFonts w:ascii="Cambria Math" w:hAnsi="Cambria Math"/>
              </w:rPr>
              <m:t>jwC</m:t>
            </m:r>
          </m:den>
        </m:f>
        <m:r>
          <m:rPr>
            <m:sty m:val="p"/>
          </m:rPr>
          <w:rPr>
            <w:rFonts w:ascii="Cambria Math" w:hAnsi="Cambria Math"/>
          </w:rPr>
          <m:t xml:space="preserve"> </m:t>
        </m:r>
      </m:oMath>
      <w:r>
        <w:t xml:space="preserve">tends to infinity as f tends to zero, so the capacitor acts as an open circuit With Vc= Vin. But since I is given by I= </w:t>
      </w:r>
      <m:oMath>
        <m:f>
          <m:fPr>
            <m:ctrlPr>
              <w:rPr>
                <w:rFonts w:ascii="Cambria Math" w:hAnsi="Cambria Math"/>
              </w:rPr>
            </m:ctrlPr>
          </m:fPr>
          <m:num>
            <m:r>
              <w:rPr>
                <w:rFonts w:ascii="Cambria Math" w:hAnsi="Cambria Math"/>
              </w:rPr>
              <m:t>CdVc</m:t>
            </m:r>
          </m:num>
          <m:den>
            <m:r>
              <w:rPr>
                <w:rFonts w:ascii="Cambria Math" w:hAnsi="Cambria Math"/>
              </w:rPr>
              <m:t>dt</m:t>
            </m:r>
          </m:den>
        </m:f>
      </m:oMath>
      <w:r>
        <w:t xml:space="preserve"> and Vr according to </w:t>
      </w:r>
      <w:r w:rsidR="00D350D6">
        <w:t>O</w:t>
      </w:r>
      <w:r>
        <w:t xml:space="preserve">hm’s law </w:t>
      </w:r>
      <w:r w:rsidR="00D350D6">
        <w:t>i</w:t>
      </w:r>
      <w:r>
        <w:t xml:space="preserve">s V=RI, then Vr= </w:t>
      </w:r>
      <w:r w:rsidRPr="009165D8">
        <w:t>R</w:t>
      </w:r>
      <w:r w:rsidR="009165D8" w:rsidRPr="009165D8">
        <w:t xml:space="preserve"> </w:t>
      </w:r>
      <w:r w:rsidRPr="009165D8">
        <w:t>(</w:t>
      </w:r>
      <m:oMath>
        <m:f>
          <m:fPr>
            <m:ctrlPr>
              <w:rPr>
                <w:rFonts w:ascii="Cambria Math" w:hAnsi="Cambria Math"/>
              </w:rPr>
            </m:ctrlPr>
          </m:fPr>
          <m:num>
            <m:r>
              <w:rPr>
                <w:rFonts w:ascii="Cambria Math" w:hAnsi="Cambria Math"/>
              </w:rPr>
              <m:t>CdVc</m:t>
            </m:r>
          </m:num>
          <m:den>
            <m:r>
              <w:rPr>
                <w:rFonts w:ascii="Cambria Math" w:hAnsi="Cambria Math"/>
              </w:rPr>
              <m:t>dt</m:t>
            </m:r>
          </m:den>
        </m:f>
      </m:oMath>
      <w:r w:rsidRPr="009165D8">
        <w:t>)</w:t>
      </w:r>
      <w:r w:rsidR="009165D8" w:rsidRPr="009165D8">
        <w:t xml:space="preserve"> </w:t>
      </w:r>
      <w:r w:rsidRPr="009165D8">
        <w:t>=</w:t>
      </w:r>
      <w:r>
        <w:t xml:space="preserve"> </w:t>
      </w:r>
      <w:r w:rsidRPr="009165D8">
        <w:t>R(</w:t>
      </w:r>
      <m:oMath>
        <m:r>
          <m:rPr>
            <m:sty m:val="p"/>
          </m:rPr>
          <w:rPr>
            <w:rFonts w:ascii="Cambria Math" w:hAnsi="Cambria Math"/>
          </w:rPr>
          <m:t xml:space="preserve"> </m:t>
        </m:r>
        <m:f>
          <m:fPr>
            <m:ctrlPr>
              <w:rPr>
                <w:rFonts w:ascii="Cambria Math" w:hAnsi="Cambria Math"/>
              </w:rPr>
            </m:ctrlPr>
          </m:fPr>
          <m:num>
            <m:r>
              <w:rPr>
                <w:rFonts w:ascii="Cambria Math" w:hAnsi="Cambria Math"/>
              </w:rPr>
              <m:t>CdVin</m:t>
            </m:r>
          </m:num>
          <m:den>
            <m:r>
              <w:rPr>
                <w:rFonts w:ascii="Cambria Math" w:hAnsi="Cambria Math"/>
              </w:rPr>
              <m:t>dt</m:t>
            </m:r>
          </m:den>
        </m:f>
        <m:r>
          <m:rPr>
            <m:sty m:val="p"/>
          </m:rPr>
          <w:rPr>
            <w:rFonts w:ascii="Cambria Math" w:hAnsi="Cambria Math"/>
          </w:rPr>
          <m:t>)</m:t>
        </m:r>
      </m:oMath>
      <w:r w:rsidRPr="009165D8">
        <w:t xml:space="preserve"> and the circuit is a differentiation circuit where the ou</w:t>
      </w:r>
      <w:r w:rsidR="00D350D6" w:rsidRPr="009165D8">
        <w:t>t</w:t>
      </w:r>
      <w:r w:rsidRPr="009165D8">
        <w:t>put is the proportional to the derivative of the input. This was clea</w:t>
      </w:r>
      <w:r w:rsidR="00D350D6" w:rsidRPr="009165D8">
        <w:t>r</w:t>
      </w:r>
      <w:r w:rsidRPr="009165D8">
        <w:t>ly</w:t>
      </w:r>
      <w:r w:rsidR="00D350D6" w:rsidRPr="009165D8">
        <w:t xml:space="preserve"> shown in the graph of the 100 H</w:t>
      </w:r>
      <w:r w:rsidRPr="009165D8">
        <w:t>z frequency where the output appeared as impulses. These impulses are the derivatives of the pulse function that forms the square wave.</w:t>
      </w:r>
      <w:r w:rsidR="00D350D6" w:rsidRPr="009165D8">
        <w:rPr>
          <w:vertAlign w:val="superscript"/>
        </w:rPr>
        <w:footnoteReference w:id="4"/>
      </w:r>
    </w:p>
    <w:p w:rsidR="008F56E3" w:rsidRPr="008F56E3" w:rsidRDefault="008F56E3" w:rsidP="008F56E3"/>
    <w:p w:rsidR="00217A95" w:rsidRDefault="00217A95" w:rsidP="00217A95">
      <w:pPr>
        <w:tabs>
          <w:tab w:val="left" w:pos="3637"/>
        </w:tabs>
      </w:pPr>
    </w:p>
    <w:p w:rsidR="00217A95" w:rsidRDefault="008E4666" w:rsidP="008E4666">
      <w:pPr>
        <w:pStyle w:val="Heading1"/>
        <w:numPr>
          <w:ilvl w:val="0"/>
          <w:numId w:val="7"/>
        </w:numPr>
      </w:pPr>
      <w:bookmarkStart w:id="22" w:name="_Toc464449589"/>
      <w:r>
        <w:lastRenderedPageBreak/>
        <w:t>REFERENCES:</w:t>
      </w:r>
      <w:bookmarkEnd w:id="22"/>
    </w:p>
    <w:p w:rsidR="008E4666" w:rsidRDefault="008E4666" w:rsidP="008E4666">
      <w:pPr>
        <w:pStyle w:val="ListParagraph"/>
        <w:numPr>
          <w:ilvl w:val="0"/>
          <w:numId w:val="19"/>
        </w:numPr>
      </w:pPr>
      <w:r>
        <w:t>Lab manual, Lab notes, and in lab for experiment 4</w:t>
      </w:r>
    </w:p>
    <w:p w:rsidR="008E4666" w:rsidRDefault="008E4666" w:rsidP="008E4666">
      <w:pPr>
        <w:pStyle w:val="ListParagraph"/>
        <w:numPr>
          <w:ilvl w:val="0"/>
          <w:numId w:val="19"/>
        </w:numPr>
      </w:pPr>
      <w:r>
        <w:t>Electrical Engineering, Principles and Applications, Fifth Edition, Allan R. Hambley</w:t>
      </w:r>
    </w:p>
    <w:p w:rsidR="008E4666" w:rsidRDefault="00F00680" w:rsidP="008E4666">
      <w:pPr>
        <w:pStyle w:val="ListParagraph"/>
        <w:numPr>
          <w:ilvl w:val="0"/>
          <w:numId w:val="19"/>
        </w:numPr>
      </w:pPr>
      <w:hyperlink r:id="rId54" w:history="1">
        <w:r w:rsidR="008E4666" w:rsidRPr="009165D8">
          <w:t>http://www.allaboutcircuits.com/textbook/alternating-current/chpt-7/square-wave-signals/</w:t>
        </w:r>
      </w:hyperlink>
    </w:p>
    <w:p w:rsidR="008E4666" w:rsidRDefault="008E4666" w:rsidP="008E4666">
      <w:pPr>
        <w:pStyle w:val="ListParagraph"/>
      </w:pPr>
    </w:p>
    <w:p w:rsidR="008E4666" w:rsidRDefault="008E4666" w:rsidP="008E4666">
      <w:pPr>
        <w:pStyle w:val="Heading1"/>
        <w:numPr>
          <w:ilvl w:val="0"/>
          <w:numId w:val="7"/>
        </w:numPr>
      </w:pPr>
      <w:bookmarkStart w:id="23" w:name="_Toc464449590"/>
      <w:r>
        <w:t>MISTAKES AND PROBLEMS FACED IN THE LAB:</w:t>
      </w:r>
      <w:bookmarkEnd w:id="23"/>
    </w:p>
    <w:p w:rsidR="008E4666" w:rsidRPr="008E4666" w:rsidRDefault="008E4666" w:rsidP="008E4666">
      <w:r>
        <w:t xml:space="preserve">Some mistakes occurred during measurements due to the resistance of the wires, loose wires, inaccurate measurements of the devices, and imprecision in counting divisions displayed on the oscilloscope. These all resulted in inaccurate measurements and increase in the percentage of error. </w:t>
      </w:r>
    </w:p>
    <w:p w:rsidR="00217A95" w:rsidRDefault="00217A95"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8E4666" w:rsidP="00217A95">
      <w:pPr>
        <w:tabs>
          <w:tab w:val="left" w:pos="3637"/>
        </w:tabs>
      </w:pPr>
    </w:p>
    <w:p w:rsidR="008E4666" w:rsidRDefault="00A3102F" w:rsidP="00A3102F">
      <w:pPr>
        <w:pStyle w:val="Heading1"/>
        <w:numPr>
          <w:ilvl w:val="0"/>
          <w:numId w:val="7"/>
        </w:numPr>
      </w:pPr>
      <w:bookmarkStart w:id="24" w:name="_Toc464449591"/>
      <w:r>
        <w:t>SIGNATURE</w:t>
      </w:r>
      <w:bookmarkEnd w:id="24"/>
    </w:p>
    <w:p w:rsidR="008E4666" w:rsidRDefault="008E4666" w:rsidP="00217A95">
      <w:pPr>
        <w:tabs>
          <w:tab w:val="left" w:pos="3637"/>
        </w:tabs>
      </w:pPr>
    </w:p>
    <w:p w:rsidR="000101F9" w:rsidRDefault="00D011F4" w:rsidP="00217A95">
      <w:pPr>
        <w:tabs>
          <w:tab w:val="left" w:pos="3637"/>
        </w:tabs>
      </w:pPr>
      <w:r>
        <w:rPr>
          <w:noProof/>
          <w:lang w:eastAsia="en-US"/>
        </w:rPr>
        <w:drawing>
          <wp:anchor distT="0" distB="0" distL="114300" distR="114300" simplePos="0" relativeHeight="251768832" behindDoc="1" locked="0" layoutInCell="1" allowOverlap="1" wp14:anchorId="2C0D79CA" wp14:editId="1C0605C3">
            <wp:simplePos x="0" y="0"/>
            <wp:positionH relativeFrom="margin">
              <wp:posOffset>3627120</wp:posOffset>
            </wp:positionH>
            <wp:positionV relativeFrom="paragraph">
              <wp:posOffset>3249295</wp:posOffset>
            </wp:positionV>
            <wp:extent cx="2316480" cy="1061720"/>
            <wp:effectExtent l="0" t="0" r="7620" b="5080"/>
            <wp:wrapThrough wrapText="bothSides">
              <wp:wrapPolygon edited="0">
                <wp:start x="0" y="0"/>
                <wp:lineTo x="0" y="21316"/>
                <wp:lineTo x="21493" y="21316"/>
                <wp:lineTo x="2149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jpg"/>
                    <pic:cNvPicPr/>
                  </pic:nvPicPr>
                  <pic:blipFill rotWithShape="1">
                    <a:blip r:embed="rId55">
                      <a:extLst>
                        <a:ext uri="{28A0092B-C50C-407E-A947-70E740481C1C}">
                          <a14:useLocalDpi xmlns:a14="http://schemas.microsoft.com/office/drawing/2010/main" val="0"/>
                        </a:ext>
                      </a:extLst>
                    </a:blip>
                    <a:srcRect l="64444" t="52213" r="10417" b="39404"/>
                    <a:stretch/>
                  </pic:blipFill>
                  <pic:spPr bwMode="auto">
                    <a:xfrm>
                      <a:off x="0" y="0"/>
                      <a:ext cx="2316480" cy="106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67808" behindDoc="1" locked="0" layoutInCell="1" allowOverlap="1" wp14:anchorId="62853DDD" wp14:editId="2CA321CD">
            <wp:simplePos x="0" y="0"/>
            <wp:positionH relativeFrom="column">
              <wp:posOffset>-205740</wp:posOffset>
            </wp:positionH>
            <wp:positionV relativeFrom="paragraph">
              <wp:posOffset>394970</wp:posOffset>
            </wp:positionV>
            <wp:extent cx="5486400" cy="3451225"/>
            <wp:effectExtent l="0" t="0" r="0" b="0"/>
            <wp:wrapThrough wrapText="bothSides">
              <wp:wrapPolygon edited="0">
                <wp:start x="0" y="0"/>
                <wp:lineTo x="0" y="21461"/>
                <wp:lineTo x="21525" y="21461"/>
                <wp:lineTo x="21525"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10162016_003.jpg"/>
                    <pic:cNvPicPr/>
                  </pic:nvPicPr>
                  <pic:blipFill>
                    <a:blip r:embed="rId56">
                      <a:extLst>
                        <a:ext uri="{28A0092B-C50C-407E-A947-70E740481C1C}">
                          <a14:useLocalDpi xmlns:a14="http://schemas.microsoft.com/office/drawing/2010/main" val="0"/>
                        </a:ext>
                      </a:extLst>
                    </a:blip>
                    <a:stretch>
                      <a:fillRect/>
                    </a:stretch>
                  </pic:blipFill>
                  <pic:spPr>
                    <a:xfrm>
                      <a:off x="0" y="0"/>
                      <a:ext cx="5486400" cy="3451225"/>
                    </a:xfrm>
                    <a:prstGeom prst="rect">
                      <a:avLst/>
                    </a:prstGeom>
                  </pic:spPr>
                </pic:pic>
              </a:graphicData>
            </a:graphic>
          </wp:anchor>
        </w:drawing>
      </w:r>
    </w:p>
    <w:p w:rsidR="000101F9" w:rsidRDefault="000101F9" w:rsidP="00217A95">
      <w:pPr>
        <w:tabs>
          <w:tab w:val="left" w:pos="3637"/>
        </w:tabs>
      </w:pPr>
    </w:p>
    <w:p w:rsidR="008E4666" w:rsidRDefault="008E4666" w:rsidP="00217A95">
      <w:pPr>
        <w:tabs>
          <w:tab w:val="left" w:pos="3637"/>
        </w:tabs>
      </w:pPr>
    </w:p>
    <w:p w:rsidR="00217A95" w:rsidRDefault="00217A95" w:rsidP="00217A95">
      <w:pPr>
        <w:tabs>
          <w:tab w:val="left" w:pos="3637"/>
        </w:tabs>
      </w:pPr>
    </w:p>
    <w:p w:rsidR="00217A95" w:rsidRDefault="00217A95" w:rsidP="00217A95">
      <w:pPr>
        <w:tabs>
          <w:tab w:val="left" w:pos="3637"/>
        </w:tabs>
      </w:pPr>
    </w:p>
    <w:p w:rsidR="00217A95" w:rsidRDefault="00217A95" w:rsidP="00217A95">
      <w:pPr>
        <w:tabs>
          <w:tab w:val="left" w:pos="3637"/>
        </w:tabs>
      </w:pPr>
    </w:p>
    <w:p w:rsidR="00217A95" w:rsidRDefault="00217A95" w:rsidP="00217A95">
      <w:pPr>
        <w:tabs>
          <w:tab w:val="left" w:pos="3637"/>
        </w:tabs>
      </w:pPr>
    </w:p>
    <w:p w:rsidR="00217A95" w:rsidRPr="00217A95" w:rsidRDefault="00217A95" w:rsidP="00217A95">
      <w:pPr>
        <w:tabs>
          <w:tab w:val="left" w:pos="5967"/>
        </w:tabs>
      </w:pPr>
    </w:p>
    <w:sectPr w:rsidR="00217A95" w:rsidRPr="00217A95">
      <w:footerReference w:type="default" r:id="rId57"/>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680" w:rsidRDefault="00F00680">
      <w:pPr>
        <w:spacing w:before="0" w:after="0" w:line="240" w:lineRule="auto"/>
      </w:pPr>
      <w:r>
        <w:separator/>
      </w:r>
    </w:p>
  </w:endnote>
  <w:endnote w:type="continuationSeparator" w:id="0">
    <w:p w:rsidR="00F00680" w:rsidRDefault="00F006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E11" w:rsidRDefault="00176E11">
    <w:pPr>
      <w:pStyle w:val="Footer"/>
    </w:pPr>
    <w:r>
      <w:t xml:space="preserve">Page </w:t>
    </w:r>
    <w:r>
      <w:fldChar w:fldCharType="begin"/>
    </w:r>
    <w:r>
      <w:instrText xml:space="preserve"> PAGE  \* Arabic  \* MERGEFORMAT </w:instrText>
    </w:r>
    <w:r>
      <w:fldChar w:fldCharType="separate"/>
    </w:r>
    <w:r w:rsidR="00A3102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680" w:rsidRDefault="00F00680">
      <w:pPr>
        <w:spacing w:before="0" w:after="0" w:line="240" w:lineRule="auto"/>
      </w:pPr>
      <w:r>
        <w:separator/>
      </w:r>
    </w:p>
  </w:footnote>
  <w:footnote w:type="continuationSeparator" w:id="0">
    <w:p w:rsidR="00F00680" w:rsidRDefault="00F00680">
      <w:pPr>
        <w:spacing w:before="0" w:after="0" w:line="240" w:lineRule="auto"/>
      </w:pPr>
      <w:r>
        <w:continuationSeparator/>
      </w:r>
    </w:p>
  </w:footnote>
  <w:footnote w:id="1">
    <w:p w:rsidR="00176E11" w:rsidRDefault="00176E11" w:rsidP="005E114E">
      <w:r>
        <w:rPr>
          <w:rStyle w:val="FootnoteReference"/>
        </w:rPr>
        <w:footnoteRef/>
      </w:r>
      <w:r>
        <w:t xml:space="preserve"> % error = </w:t>
      </w:r>
      <m:oMath>
        <m:f>
          <m:fPr>
            <m:ctrlPr>
              <w:rPr>
                <w:rFonts w:ascii="Cambria Math" w:hAnsi="Cambria Math"/>
                <w:i/>
              </w:rPr>
            </m:ctrlPr>
          </m:fPr>
          <m:num>
            <m:r>
              <w:rPr>
                <w:rFonts w:ascii="Cambria Math" w:hAnsi="Cambria Math"/>
              </w:rPr>
              <m:t>|Theoretical value-Measure value|</m:t>
            </m:r>
          </m:num>
          <m:den>
            <m:r>
              <w:rPr>
                <w:rFonts w:ascii="Cambria Math" w:hAnsi="Cambria Math"/>
              </w:rPr>
              <m:t>Theoretical value</m:t>
            </m:r>
          </m:den>
        </m:f>
        <m:r>
          <w:rPr>
            <w:rFonts w:ascii="Cambria Math" w:hAnsi="Cambria Math"/>
          </w:rPr>
          <m:t xml:space="preserve"> ×100</m:t>
        </m:r>
      </m:oMath>
    </w:p>
  </w:footnote>
  <w:footnote w:id="2">
    <w:p w:rsidR="00176E11" w:rsidRDefault="00176E11">
      <w:pPr>
        <w:pStyle w:val="FootnoteText"/>
      </w:pPr>
      <w:r>
        <w:rPr>
          <w:rStyle w:val="FootnoteReference"/>
        </w:rPr>
        <w:footnoteRef/>
      </w:r>
      <w:r>
        <w:t xml:space="preserve"> Figure 13</w:t>
      </w:r>
    </w:p>
  </w:footnote>
  <w:footnote w:id="3">
    <w:p w:rsidR="00176E11" w:rsidRDefault="00176E11">
      <w:pPr>
        <w:pStyle w:val="FootnoteText"/>
      </w:pPr>
      <w:r>
        <w:rPr>
          <w:rStyle w:val="FootnoteReference"/>
        </w:rPr>
        <w:footnoteRef/>
      </w:r>
      <w:r>
        <w:t xml:space="preserve"> Figures 23,24,25</w:t>
      </w:r>
    </w:p>
  </w:footnote>
  <w:footnote w:id="4">
    <w:p w:rsidR="00176E11" w:rsidRDefault="00176E11">
      <w:pPr>
        <w:pStyle w:val="FootnoteText"/>
      </w:pPr>
      <w:r>
        <w:rPr>
          <w:rStyle w:val="FootnoteReference"/>
        </w:rPr>
        <w:footnoteRef/>
      </w:r>
      <w:r>
        <w:t xml:space="preserve"> Figure 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9164923"/>
    <w:multiLevelType w:val="hybridMultilevel"/>
    <w:tmpl w:val="25103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3C158D"/>
    <w:multiLevelType w:val="hybridMultilevel"/>
    <w:tmpl w:val="F578C690"/>
    <w:lvl w:ilvl="0" w:tplc="B98488A2">
      <w:start w:val="1"/>
      <w:numFmt w:val="bullet"/>
      <w:lvlText w:val="-"/>
      <w:lvlJc w:val="left"/>
      <w:pPr>
        <w:ind w:left="720" w:hanging="360"/>
      </w:pPr>
      <w:rPr>
        <w:rFonts w:ascii="Constantia" w:eastAsiaTheme="minorHAnsi"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AE57FA"/>
    <w:multiLevelType w:val="hybridMultilevel"/>
    <w:tmpl w:val="76D66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C3081E"/>
    <w:multiLevelType w:val="multilevel"/>
    <w:tmpl w:val="DA5EEF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A%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4AD6EE8"/>
    <w:multiLevelType w:val="hybridMultilevel"/>
    <w:tmpl w:val="F68AD0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6B7F55"/>
    <w:multiLevelType w:val="hybridMultilevel"/>
    <w:tmpl w:val="4668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527B15"/>
    <w:multiLevelType w:val="hybridMultilevel"/>
    <w:tmpl w:val="218E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A1EDB"/>
    <w:multiLevelType w:val="hybridMultilevel"/>
    <w:tmpl w:val="400683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3079DC"/>
    <w:multiLevelType w:val="hybridMultilevel"/>
    <w:tmpl w:val="C52A8D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0438C4"/>
    <w:multiLevelType w:val="multilevel"/>
    <w:tmpl w:val="DA5EEF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A%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866859"/>
    <w:multiLevelType w:val="hybridMultilevel"/>
    <w:tmpl w:val="CD60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4A1A05"/>
    <w:multiLevelType w:val="hybridMultilevel"/>
    <w:tmpl w:val="3500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4A8355D"/>
    <w:multiLevelType w:val="hybridMultilevel"/>
    <w:tmpl w:val="ED22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9"/>
  </w:num>
  <w:num w:numId="8">
    <w:abstractNumId w:val="8"/>
  </w:num>
  <w:num w:numId="9">
    <w:abstractNumId w:val="3"/>
  </w:num>
  <w:num w:numId="10">
    <w:abstractNumId w:val="6"/>
  </w:num>
  <w:num w:numId="11">
    <w:abstractNumId w:val="7"/>
  </w:num>
  <w:num w:numId="12">
    <w:abstractNumId w:val="14"/>
  </w:num>
  <w:num w:numId="13">
    <w:abstractNumId w:val="10"/>
  </w:num>
  <w:num w:numId="14">
    <w:abstractNumId w:val="11"/>
  </w:num>
  <w:num w:numId="15">
    <w:abstractNumId w:val="5"/>
  </w:num>
  <w:num w:numId="16">
    <w:abstractNumId w:val="13"/>
  </w:num>
  <w:num w:numId="17">
    <w:abstractNumId w:val="2"/>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502"/>
    <w:rsid w:val="000101F9"/>
    <w:rsid w:val="00143C80"/>
    <w:rsid w:val="001461B4"/>
    <w:rsid w:val="00176E11"/>
    <w:rsid w:val="00217A95"/>
    <w:rsid w:val="0025440B"/>
    <w:rsid w:val="004C39DE"/>
    <w:rsid w:val="005231BE"/>
    <w:rsid w:val="005E114E"/>
    <w:rsid w:val="006A1B06"/>
    <w:rsid w:val="007761D1"/>
    <w:rsid w:val="007B368A"/>
    <w:rsid w:val="007F315E"/>
    <w:rsid w:val="008E4666"/>
    <w:rsid w:val="008F56E3"/>
    <w:rsid w:val="008F745B"/>
    <w:rsid w:val="009165D8"/>
    <w:rsid w:val="0096699F"/>
    <w:rsid w:val="009A445E"/>
    <w:rsid w:val="009E30B7"/>
    <w:rsid w:val="00A3102F"/>
    <w:rsid w:val="00BD53B0"/>
    <w:rsid w:val="00BD767A"/>
    <w:rsid w:val="00C6190B"/>
    <w:rsid w:val="00C92502"/>
    <w:rsid w:val="00CE1C3F"/>
    <w:rsid w:val="00CF0BE0"/>
    <w:rsid w:val="00D011F4"/>
    <w:rsid w:val="00D06E96"/>
    <w:rsid w:val="00D1544D"/>
    <w:rsid w:val="00D350D6"/>
    <w:rsid w:val="00D907CF"/>
    <w:rsid w:val="00DF3D9D"/>
    <w:rsid w:val="00F00680"/>
    <w:rsid w:val="00FE41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F7D107A9-CE28-4B32-A91C-E2A7B7AB3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2502"/>
    <w:pPr>
      <w:ind w:left="720"/>
      <w:contextualSpacing/>
    </w:pPr>
  </w:style>
  <w:style w:type="table" w:styleId="GridTable5Dark-Accent4">
    <w:name w:val="Grid Table 5 Dark Accent 4"/>
    <w:basedOn w:val="TableNormal"/>
    <w:uiPriority w:val="50"/>
    <w:rsid w:val="005E11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4"/>
      </w:tcPr>
    </w:tblStylePr>
    <w:tblStylePr w:type="band1Vert">
      <w:tblPr/>
      <w:tcPr>
        <w:shd w:val="clear" w:color="auto" w:fill="8BE5FF" w:themeFill="accent4" w:themeFillTint="66"/>
      </w:tcPr>
    </w:tblStylePr>
    <w:tblStylePr w:type="band1Horz">
      <w:tblPr/>
      <w:tcPr>
        <w:shd w:val="clear" w:color="auto" w:fill="8BE5FF" w:themeFill="accent4" w:themeFillTint="66"/>
      </w:tcPr>
    </w:tblStylePr>
  </w:style>
  <w:style w:type="table" w:styleId="ListTable5Dark-Accent4">
    <w:name w:val="List Table 5 Dark Accent 4"/>
    <w:basedOn w:val="TableNormal"/>
    <w:uiPriority w:val="50"/>
    <w:rsid w:val="005E114E"/>
    <w:pPr>
      <w:spacing w:after="0" w:line="240" w:lineRule="auto"/>
    </w:pPr>
    <w:rPr>
      <w:color w:val="FFFFFF" w:themeColor="background1"/>
    </w:rPr>
    <w:tblPr>
      <w:tblStyleRowBandSize w:val="1"/>
      <w:tblStyleColBandSize w:val="1"/>
      <w:tblBorders>
        <w:top w:val="single" w:sz="24" w:space="0" w:color="00ADDC" w:themeColor="accent4"/>
        <w:left w:val="single" w:sz="24" w:space="0" w:color="00ADDC" w:themeColor="accent4"/>
        <w:bottom w:val="single" w:sz="24" w:space="0" w:color="00ADDC" w:themeColor="accent4"/>
        <w:right w:val="single" w:sz="24" w:space="0" w:color="00ADDC" w:themeColor="accent4"/>
      </w:tblBorders>
    </w:tblPr>
    <w:tcPr>
      <w:shd w:val="clear" w:color="auto" w:fill="00ADD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Accent4">
    <w:name w:val="Grid Table 2 Accent 4"/>
    <w:basedOn w:val="TableNormal"/>
    <w:uiPriority w:val="47"/>
    <w:rsid w:val="005E114E"/>
    <w:pPr>
      <w:spacing w:after="0" w:line="240" w:lineRule="auto"/>
    </w:pPr>
    <w:tblPr>
      <w:tblStyleRowBandSize w:val="1"/>
      <w:tblStyleColBandSize w:val="1"/>
      <w:tblBorders>
        <w:top w:val="single" w:sz="2" w:space="0" w:color="51D9FF" w:themeColor="accent4" w:themeTint="99"/>
        <w:bottom w:val="single" w:sz="2" w:space="0" w:color="51D9FF" w:themeColor="accent4" w:themeTint="99"/>
        <w:insideH w:val="single" w:sz="2" w:space="0" w:color="51D9FF" w:themeColor="accent4" w:themeTint="99"/>
        <w:insideV w:val="single" w:sz="2" w:space="0" w:color="51D9FF" w:themeColor="accent4" w:themeTint="99"/>
      </w:tblBorders>
    </w:tblPr>
    <w:tblStylePr w:type="firstRow">
      <w:rPr>
        <w:b/>
        <w:bCs/>
      </w:rPr>
      <w:tblPr/>
      <w:tcPr>
        <w:tcBorders>
          <w:top w:val="nil"/>
          <w:bottom w:val="single" w:sz="12" w:space="0" w:color="51D9FF" w:themeColor="accent4" w:themeTint="99"/>
          <w:insideH w:val="nil"/>
          <w:insideV w:val="nil"/>
        </w:tcBorders>
        <w:shd w:val="clear" w:color="auto" w:fill="FFFFFF" w:themeFill="background1"/>
      </w:tcPr>
    </w:tblStylePr>
    <w:tblStylePr w:type="lastRow">
      <w:rPr>
        <w:b/>
        <w:bCs/>
      </w:rPr>
      <w:tblPr/>
      <w:tcPr>
        <w:tcBorders>
          <w:top w:val="double" w:sz="2" w:space="0" w:color="51D9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GridTable4-Accent4">
    <w:name w:val="Grid Table 4 Accent 4"/>
    <w:basedOn w:val="TableNormal"/>
    <w:uiPriority w:val="49"/>
    <w:rsid w:val="005E114E"/>
    <w:pPr>
      <w:spacing w:after="0" w:line="240" w:lineRule="auto"/>
    </w:p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insideV w:val="nil"/>
        </w:tcBorders>
        <w:shd w:val="clear" w:color="auto" w:fill="00ADDC" w:themeFill="accent4"/>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paragraph" w:styleId="FootnoteText">
    <w:name w:val="footnote text"/>
    <w:basedOn w:val="Normal"/>
    <w:link w:val="FootnoteTextChar"/>
    <w:uiPriority w:val="99"/>
    <w:semiHidden/>
    <w:unhideWhenUsed/>
    <w:rsid w:val="005E114E"/>
    <w:pPr>
      <w:spacing w:before="0" w:after="0" w:line="240" w:lineRule="auto"/>
    </w:pPr>
  </w:style>
  <w:style w:type="character" w:customStyle="1" w:styleId="FootnoteTextChar">
    <w:name w:val="Footnote Text Char"/>
    <w:basedOn w:val="DefaultParagraphFont"/>
    <w:link w:val="FootnoteText"/>
    <w:uiPriority w:val="99"/>
    <w:semiHidden/>
    <w:rsid w:val="005E114E"/>
  </w:style>
  <w:style w:type="character" w:styleId="FootnoteReference">
    <w:name w:val="footnote reference"/>
    <w:basedOn w:val="DefaultParagraphFont"/>
    <w:uiPriority w:val="99"/>
    <w:semiHidden/>
    <w:unhideWhenUsed/>
    <w:rsid w:val="005E114E"/>
    <w:rPr>
      <w:vertAlign w:val="superscript"/>
    </w:rPr>
  </w:style>
  <w:style w:type="paragraph" w:styleId="TOC4">
    <w:name w:val="toc 4"/>
    <w:basedOn w:val="Normal"/>
    <w:next w:val="Normal"/>
    <w:autoRedefine/>
    <w:uiPriority w:val="39"/>
    <w:unhideWhenUsed/>
    <w:rsid w:val="00D1544D"/>
    <w:pPr>
      <w:spacing w:after="100"/>
      <w:ind w:left="600"/>
    </w:pPr>
  </w:style>
  <w:style w:type="table" w:styleId="ListTable4-Accent4">
    <w:name w:val="List Table 4 Accent 4"/>
    <w:basedOn w:val="TableNormal"/>
    <w:uiPriority w:val="49"/>
    <w:rsid w:val="009A445E"/>
    <w:pPr>
      <w:spacing w:after="0" w:line="240" w:lineRule="auto"/>
    </w:p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tcBorders>
        <w:shd w:val="clear" w:color="auto" w:fill="00ADDC" w:themeFill="accent4"/>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456634">
      <w:bodyDiv w:val="1"/>
      <w:marLeft w:val="0"/>
      <w:marRight w:val="0"/>
      <w:marTop w:val="0"/>
      <w:marBottom w:val="0"/>
      <w:divBdr>
        <w:top w:val="none" w:sz="0" w:space="0" w:color="auto"/>
        <w:left w:val="none" w:sz="0" w:space="0" w:color="auto"/>
        <w:bottom w:val="none" w:sz="0" w:space="0" w:color="auto"/>
        <w:right w:val="none" w:sz="0" w:space="0" w:color="auto"/>
      </w:divBdr>
      <w:divsChild>
        <w:div w:id="1702903419">
          <w:marLeft w:val="0"/>
          <w:marRight w:val="0"/>
          <w:marTop w:val="0"/>
          <w:marBottom w:val="0"/>
          <w:divBdr>
            <w:top w:val="none" w:sz="0" w:space="0" w:color="auto"/>
            <w:left w:val="none" w:sz="0" w:space="0" w:color="auto"/>
            <w:bottom w:val="none" w:sz="0" w:space="0" w:color="auto"/>
            <w:right w:val="none" w:sz="0" w:space="0" w:color="auto"/>
          </w:divBdr>
        </w:div>
        <w:div w:id="178548398">
          <w:marLeft w:val="0"/>
          <w:marRight w:val="0"/>
          <w:marTop w:val="0"/>
          <w:marBottom w:val="0"/>
          <w:divBdr>
            <w:top w:val="none" w:sz="0" w:space="0" w:color="auto"/>
            <w:left w:val="none" w:sz="0" w:space="0" w:color="auto"/>
            <w:bottom w:val="none" w:sz="0" w:space="0" w:color="auto"/>
            <w:right w:val="none" w:sz="0" w:space="0" w:color="auto"/>
          </w:divBdr>
        </w:div>
        <w:div w:id="983973430">
          <w:marLeft w:val="0"/>
          <w:marRight w:val="0"/>
          <w:marTop w:val="0"/>
          <w:marBottom w:val="0"/>
          <w:divBdr>
            <w:top w:val="none" w:sz="0" w:space="0" w:color="auto"/>
            <w:left w:val="none" w:sz="0" w:space="0" w:color="auto"/>
            <w:bottom w:val="none" w:sz="0" w:space="0" w:color="auto"/>
            <w:right w:val="none" w:sz="0" w:space="0" w:color="auto"/>
          </w:divBdr>
        </w:div>
        <w:div w:id="1021932585">
          <w:marLeft w:val="0"/>
          <w:marRight w:val="0"/>
          <w:marTop w:val="0"/>
          <w:marBottom w:val="0"/>
          <w:divBdr>
            <w:top w:val="none" w:sz="0" w:space="0" w:color="auto"/>
            <w:left w:val="none" w:sz="0" w:space="0" w:color="auto"/>
            <w:bottom w:val="none" w:sz="0" w:space="0" w:color="auto"/>
            <w:right w:val="none" w:sz="0" w:space="0" w:color="auto"/>
          </w:divBdr>
        </w:div>
        <w:div w:id="16078317">
          <w:marLeft w:val="0"/>
          <w:marRight w:val="0"/>
          <w:marTop w:val="0"/>
          <w:marBottom w:val="0"/>
          <w:divBdr>
            <w:top w:val="none" w:sz="0" w:space="0" w:color="auto"/>
            <w:left w:val="none" w:sz="0" w:space="0" w:color="auto"/>
            <w:bottom w:val="none" w:sz="0" w:space="0" w:color="auto"/>
            <w:right w:val="none" w:sz="0" w:space="0" w:color="auto"/>
          </w:divBdr>
        </w:div>
      </w:divsChild>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MA107@MAIL.AUB.EDU"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diagramLayout" Target="diagrams/layout2.xml"/><Relationship Id="rId21" Type="http://schemas.openxmlformats.org/officeDocument/2006/relationships/diagramData" Target="diagrams/data1.xml"/><Relationship Id="rId34" Type="http://schemas.openxmlformats.org/officeDocument/2006/relationships/image" Target="media/image16.PNG"/><Relationship Id="rId42" Type="http://schemas.microsoft.com/office/2007/relationships/diagramDrawing" Target="diagrams/drawing2.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jpg"/><Relationship Id="rId7" Type="http://schemas.openxmlformats.org/officeDocument/2006/relationships/webSettings" Target="webSettings.xml"/><Relationship Id="rId12" Type="http://schemas.openxmlformats.org/officeDocument/2006/relationships/hyperlink" Target="mailto:RWY05@MAIL.AUB.EDU" TargetMode="External"/><Relationship Id="rId17" Type="http://schemas.openxmlformats.org/officeDocument/2006/relationships/image" Target="media/image4.PNG"/><Relationship Id="rId25" Type="http://schemas.microsoft.com/office/2007/relationships/diagramDrawing" Target="diagrams/drawing1.xml"/><Relationship Id="rId33" Type="http://schemas.openxmlformats.org/officeDocument/2006/relationships/image" Target="media/image15.PNG"/><Relationship Id="rId38" Type="http://schemas.openxmlformats.org/officeDocument/2006/relationships/diagramData" Target="diagrams/data2.xml"/><Relationship Id="rId46" Type="http://schemas.openxmlformats.org/officeDocument/2006/relationships/image" Target="media/image2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diagramColors" Target="diagrams/colors2.xml"/><Relationship Id="rId54" Type="http://schemas.openxmlformats.org/officeDocument/2006/relationships/hyperlink" Target="http://www.allaboutcircuits.com/textbook/alternating-current/chpt-7/square-wave-signa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MA107@MAIL.AUB.EDU" TargetMode="External"/><Relationship Id="rId24" Type="http://schemas.openxmlformats.org/officeDocument/2006/relationships/diagramColors" Target="diagrams/colors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QuickStyle" Target="diagrams/quickStyle2.xm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diagramQuickStyle" Target="diagrams/quickStyle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footer" Target="footer1.xml"/><Relationship Id="rId10" Type="http://schemas.openxmlformats.org/officeDocument/2006/relationships/hyperlink" Target="mailto:RWY05@MAIL.AUB.EDU"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g"/><Relationship Id="rId22" Type="http://schemas.openxmlformats.org/officeDocument/2006/relationships/diagramLayout" Target="diagrams/layout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jpg"/><Relationship Id="rId8" Type="http://schemas.openxmlformats.org/officeDocument/2006/relationships/footnotes" Target="footnotes.xml"/><Relationship Id="rId51" Type="http://schemas.openxmlformats.org/officeDocument/2006/relationships/image" Target="media/image2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2015\Root\Templates\1033\Student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6D5C77-C09C-483C-A0DD-77223B13AF76}" type="doc">
      <dgm:prSet loTypeId="urn:microsoft.com/office/officeart/2008/layout/HalfCircleOrganizationChart" loCatId="hierarchy" qsTypeId="urn:microsoft.com/office/officeart/2005/8/quickstyle/3d3" qsCatId="3D" csTypeId="urn:microsoft.com/office/officeart/2005/8/colors/colorful3" csCatId="colorful" phldr="1"/>
      <dgm:spPr/>
      <dgm:t>
        <a:bodyPr/>
        <a:lstStyle/>
        <a:p>
          <a:endParaRPr lang="en-US"/>
        </a:p>
      </dgm:t>
    </dgm:pt>
    <dgm:pt modelId="{EE4041E1-8F4C-43E2-9869-996382786F68}">
      <dgm:prSet phldrT="[Text]" custT="1"/>
      <dgm:spPr/>
      <dgm:t>
        <a:bodyPr/>
        <a:lstStyle/>
        <a:p>
          <a:r>
            <a:rPr lang="en-US" sz="1800" b="1" i="0"/>
            <a:t>lag network</a:t>
          </a:r>
        </a:p>
      </dgm:t>
    </dgm:pt>
    <dgm:pt modelId="{A260E69B-9CB8-4859-9492-B2353B0878F0}" type="parTrans" cxnId="{5ED0DFCE-1407-4DAB-A836-5A8A5DDDF350}">
      <dgm:prSet/>
      <dgm:spPr/>
      <dgm:t>
        <a:bodyPr/>
        <a:lstStyle/>
        <a:p>
          <a:endParaRPr lang="en-US"/>
        </a:p>
      </dgm:t>
    </dgm:pt>
    <dgm:pt modelId="{7700D4A4-B4B8-4D43-8E61-39F3BFAFF0FB}" type="sibTrans" cxnId="{5ED0DFCE-1407-4DAB-A836-5A8A5DDDF350}">
      <dgm:prSet/>
      <dgm:spPr/>
      <dgm:t>
        <a:bodyPr/>
        <a:lstStyle/>
        <a:p>
          <a:endParaRPr lang="en-US"/>
        </a:p>
      </dgm:t>
    </dgm:pt>
    <dgm:pt modelId="{31373A06-63BF-475F-A8FB-900E3BE6DD9E}" type="asst">
      <dgm:prSet phldrT="[Text]"/>
      <dgm:spPr/>
      <dgm:t>
        <a:bodyPr/>
        <a:lstStyle/>
        <a:p>
          <a:r>
            <a:rPr lang="en-US"/>
            <a:t>Sinusoidal wave input (100 Hz, 1 Khz, 10 Khz)</a:t>
          </a:r>
        </a:p>
      </dgm:t>
    </dgm:pt>
    <dgm:pt modelId="{B8518B62-349B-4458-A5B1-9D51D18D9D58}" type="parTrans" cxnId="{46B2B887-8068-4F3B-9E02-6EE3EB544D51}">
      <dgm:prSet/>
      <dgm:spPr/>
      <dgm:t>
        <a:bodyPr/>
        <a:lstStyle/>
        <a:p>
          <a:endParaRPr lang="en-US"/>
        </a:p>
      </dgm:t>
    </dgm:pt>
    <dgm:pt modelId="{68EAE95E-1239-4B7A-B89B-F6A5322AA4C6}" type="sibTrans" cxnId="{46B2B887-8068-4F3B-9E02-6EE3EB544D51}">
      <dgm:prSet/>
      <dgm:spPr/>
      <dgm:t>
        <a:bodyPr/>
        <a:lstStyle/>
        <a:p>
          <a:endParaRPr lang="en-US"/>
        </a:p>
      </dgm:t>
    </dgm:pt>
    <dgm:pt modelId="{376D60D0-F065-4DA0-9C09-89837FA35F55}" type="asst">
      <dgm:prSet/>
      <dgm:spPr/>
      <dgm:t>
        <a:bodyPr/>
        <a:lstStyle/>
        <a:p>
          <a:r>
            <a:rPr lang="en-US"/>
            <a:t>Square wave input </a:t>
          </a:r>
          <a:br>
            <a:rPr lang="en-US"/>
          </a:br>
          <a:r>
            <a:rPr lang="en-US"/>
            <a:t>(100 Hz, 1 Khz, 10 Khz)</a:t>
          </a:r>
        </a:p>
      </dgm:t>
    </dgm:pt>
    <dgm:pt modelId="{CB60B232-6C24-4D3E-ACFD-77C0B2D00958}" type="parTrans" cxnId="{B958A50A-D761-41F2-8EB6-CD2B38BB9271}">
      <dgm:prSet/>
      <dgm:spPr/>
      <dgm:t>
        <a:bodyPr/>
        <a:lstStyle/>
        <a:p>
          <a:endParaRPr lang="en-US"/>
        </a:p>
      </dgm:t>
    </dgm:pt>
    <dgm:pt modelId="{83C1F5BB-472F-4094-9631-4A54B3360C8B}" type="sibTrans" cxnId="{B958A50A-D761-41F2-8EB6-CD2B38BB9271}">
      <dgm:prSet/>
      <dgm:spPr/>
      <dgm:t>
        <a:bodyPr/>
        <a:lstStyle/>
        <a:p>
          <a:endParaRPr lang="en-US"/>
        </a:p>
      </dgm:t>
    </dgm:pt>
    <dgm:pt modelId="{87B73796-1314-4AE3-B325-5DC0F3992574}" type="pres">
      <dgm:prSet presAssocID="{606D5C77-C09C-483C-A0DD-77223B13AF76}" presName="Name0" presStyleCnt="0">
        <dgm:presLayoutVars>
          <dgm:orgChart val="1"/>
          <dgm:chPref val="1"/>
          <dgm:dir/>
          <dgm:animOne val="branch"/>
          <dgm:animLvl val="lvl"/>
          <dgm:resizeHandles/>
        </dgm:presLayoutVars>
      </dgm:prSet>
      <dgm:spPr/>
      <dgm:t>
        <a:bodyPr/>
        <a:lstStyle/>
        <a:p>
          <a:endParaRPr lang="en-US"/>
        </a:p>
      </dgm:t>
    </dgm:pt>
    <dgm:pt modelId="{E4337D00-2DD3-4037-9C1F-5AF89CE715AC}" type="pres">
      <dgm:prSet presAssocID="{EE4041E1-8F4C-43E2-9869-996382786F68}" presName="hierRoot1" presStyleCnt="0">
        <dgm:presLayoutVars>
          <dgm:hierBranch val="init"/>
        </dgm:presLayoutVars>
      </dgm:prSet>
      <dgm:spPr/>
    </dgm:pt>
    <dgm:pt modelId="{9CE4006B-472B-44BD-9FCE-846162B71513}" type="pres">
      <dgm:prSet presAssocID="{EE4041E1-8F4C-43E2-9869-996382786F68}" presName="rootComposite1" presStyleCnt="0"/>
      <dgm:spPr/>
    </dgm:pt>
    <dgm:pt modelId="{F5AC2181-B10A-4CDC-A57E-5CEF6CAAD040}" type="pres">
      <dgm:prSet presAssocID="{EE4041E1-8F4C-43E2-9869-996382786F68}" presName="rootText1" presStyleLbl="alignAcc1" presStyleIdx="0" presStyleCnt="0">
        <dgm:presLayoutVars>
          <dgm:chPref val="3"/>
        </dgm:presLayoutVars>
      </dgm:prSet>
      <dgm:spPr/>
      <dgm:t>
        <a:bodyPr/>
        <a:lstStyle/>
        <a:p>
          <a:endParaRPr lang="en-US"/>
        </a:p>
      </dgm:t>
    </dgm:pt>
    <dgm:pt modelId="{2FEDEF39-818E-480C-A2B5-2C998AE54777}" type="pres">
      <dgm:prSet presAssocID="{EE4041E1-8F4C-43E2-9869-996382786F68}" presName="topArc1" presStyleLbl="parChTrans1D1" presStyleIdx="0" presStyleCnt="6"/>
      <dgm:spPr/>
    </dgm:pt>
    <dgm:pt modelId="{7C7672FF-B519-4B34-8D1C-FD057B7F41CD}" type="pres">
      <dgm:prSet presAssocID="{EE4041E1-8F4C-43E2-9869-996382786F68}" presName="bottomArc1" presStyleLbl="parChTrans1D1" presStyleIdx="1" presStyleCnt="6"/>
      <dgm:spPr/>
    </dgm:pt>
    <dgm:pt modelId="{B9DEC174-1B90-4CC0-9D5C-0C0706790D5A}" type="pres">
      <dgm:prSet presAssocID="{EE4041E1-8F4C-43E2-9869-996382786F68}" presName="topConnNode1" presStyleLbl="node1" presStyleIdx="0" presStyleCnt="0"/>
      <dgm:spPr/>
      <dgm:t>
        <a:bodyPr/>
        <a:lstStyle/>
        <a:p>
          <a:endParaRPr lang="en-US"/>
        </a:p>
      </dgm:t>
    </dgm:pt>
    <dgm:pt modelId="{220B9872-5568-49C9-A2D7-EBDB00DBE23D}" type="pres">
      <dgm:prSet presAssocID="{EE4041E1-8F4C-43E2-9869-996382786F68}" presName="hierChild2" presStyleCnt="0"/>
      <dgm:spPr/>
    </dgm:pt>
    <dgm:pt modelId="{847EF884-8836-445A-83E3-22FAAAB01AC0}" type="pres">
      <dgm:prSet presAssocID="{EE4041E1-8F4C-43E2-9869-996382786F68}" presName="hierChild3" presStyleCnt="0"/>
      <dgm:spPr/>
    </dgm:pt>
    <dgm:pt modelId="{1ADBF085-CCAA-46C3-A484-CE2908DE3DC5}" type="pres">
      <dgm:prSet presAssocID="{B8518B62-349B-4458-A5B1-9D51D18D9D58}" presName="Name101" presStyleLbl="parChTrans1D2" presStyleIdx="0" presStyleCnt="2"/>
      <dgm:spPr/>
      <dgm:t>
        <a:bodyPr/>
        <a:lstStyle/>
        <a:p>
          <a:endParaRPr lang="en-US"/>
        </a:p>
      </dgm:t>
    </dgm:pt>
    <dgm:pt modelId="{0BD1D304-7283-4221-98EE-614321AC50F4}" type="pres">
      <dgm:prSet presAssocID="{31373A06-63BF-475F-A8FB-900E3BE6DD9E}" presName="hierRoot3" presStyleCnt="0">
        <dgm:presLayoutVars>
          <dgm:hierBranch val="hang"/>
        </dgm:presLayoutVars>
      </dgm:prSet>
      <dgm:spPr/>
    </dgm:pt>
    <dgm:pt modelId="{1A2408A1-7559-4D6A-B556-FFA142FE899B}" type="pres">
      <dgm:prSet presAssocID="{31373A06-63BF-475F-A8FB-900E3BE6DD9E}" presName="rootComposite3" presStyleCnt="0"/>
      <dgm:spPr/>
    </dgm:pt>
    <dgm:pt modelId="{3D03582D-67C8-44D3-85D7-87E06A840E24}" type="pres">
      <dgm:prSet presAssocID="{31373A06-63BF-475F-A8FB-900E3BE6DD9E}" presName="rootText3" presStyleLbl="alignAcc1" presStyleIdx="0" presStyleCnt="0">
        <dgm:presLayoutVars>
          <dgm:chPref val="3"/>
        </dgm:presLayoutVars>
      </dgm:prSet>
      <dgm:spPr/>
      <dgm:t>
        <a:bodyPr/>
        <a:lstStyle/>
        <a:p>
          <a:endParaRPr lang="en-US"/>
        </a:p>
      </dgm:t>
    </dgm:pt>
    <dgm:pt modelId="{12395CE9-2F34-43D5-A7AD-6957D2C7A384}" type="pres">
      <dgm:prSet presAssocID="{31373A06-63BF-475F-A8FB-900E3BE6DD9E}" presName="topArc3" presStyleLbl="parChTrans1D1" presStyleIdx="2" presStyleCnt="6"/>
      <dgm:spPr/>
    </dgm:pt>
    <dgm:pt modelId="{60C8AF49-8B31-427D-98D6-6D097E0CB09D}" type="pres">
      <dgm:prSet presAssocID="{31373A06-63BF-475F-A8FB-900E3BE6DD9E}" presName="bottomArc3" presStyleLbl="parChTrans1D1" presStyleIdx="3" presStyleCnt="6"/>
      <dgm:spPr/>
    </dgm:pt>
    <dgm:pt modelId="{7C0929B6-F578-41BA-8444-73D97E985BEE}" type="pres">
      <dgm:prSet presAssocID="{31373A06-63BF-475F-A8FB-900E3BE6DD9E}" presName="topConnNode3" presStyleLbl="asst1" presStyleIdx="0" presStyleCnt="0"/>
      <dgm:spPr/>
      <dgm:t>
        <a:bodyPr/>
        <a:lstStyle/>
        <a:p>
          <a:endParaRPr lang="en-US"/>
        </a:p>
      </dgm:t>
    </dgm:pt>
    <dgm:pt modelId="{E13B11E3-200B-4AC9-BC56-6C46B1B5AFB6}" type="pres">
      <dgm:prSet presAssocID="{31373A06-63BF-475F-A8FB-900E3BE6DD9E}" presName="hierChild6" presStyleCnt="0"/>
      <dgm:spPr/>
    </dgm:pt>
    <dgm:pt modelId="{0873D82B-3301-4921-81BE-580E6B583CE1}" type="pres">
      <dgm:prSet presAssocID="{31373A06-63BF-475F-A8FB-900E3BE6DD9E}" presName="hierChild7" presStyleCnt="0"/>
      <dgm:spPr/>
    </dgm:pt>
    <dgm:pt modelId="{0A9C9C85-B5F4-4EBE-9D82-53C1F6A577F4}" type="pres">
      <dgm:prSet presAssocID="{CB60B232-6C24-4D3E-ACFD-77C0B2D00958}" presName="Name101" presStyleLbl="parChTrans1D2" presStyleIdx="1" presStyleCnt="2"/>
      <dgm:spPr/>
      <dgm:t>
        <a:bodyPr/>
        <a:lstStyle/>
        <a:p>
          <a:endParaRPr lang="en-US"/>
        </a:p>
      </dgm:t>
    </dgm:pt>
    <dgm:pt modelId="{0CFC44FC-5F04-4B31-A25C-1D616081AEE7}" type="pres">
      <dgm:prSet presAssocID="{376D60D0-F065-4DA0-9C09-89837FA35F55}" presName="hierRoot3" presStyleCnt="0">
        <dgm:presLayoutVars>
          <dgm:hierBranch val="init"/>
        </dgm:presLayoutVars>
      </dgm:prSet>
      <dgm:spPr/>
    </dgm:pt>
    <dgm:pt modelId="{2480973C-CE1E-418D-B53C-7CCC74985C66}" type="pres">
      <dgm:prSet presAssocID="{376D60D0-F065-4DA0-9C09-89837FA35F55}" presName="rootComposite3" presStyleCnt="0"/>
      <dgm:spPr/>
    </dgm:pt>
    <dgm:pt modelId="{7828BA61-7674-4C07-9B5B-90B70A5DE79B}" type="pres">
      <dgm:prSet presAssocID="{376D60D0-F065-4DA0-9C09-89837FA35F55}" presName="rootText3" presStyleLbl="alignAcc1" presStyleIdx="0" presStyleCnt="0">
        <dgm:presLayoutVars>
          <dgm:chPref val="3"/>
        </dgm:presLayoutVars>
      </dgm:prSet>
      <dgm:spPr/>
      <dgm:t>
        <a:bodyPr/>
        <a:lstStyle/>
        <a:p>
          <a:endParaRPr lang="en-US"/>
        </a:p>
      </dgm:t>
    </dgm:pt>
    <dgm:pt modelId="{2ADD76E0-D5FB-457E-8DA0-5470DF944733}" type="pres">
      <dgm:prSet presAssocID="{376D60D0-F065-4DA0-9C09-89837FA35F55}" presName="topArc3" presStyleLbl="parChTrans1D1" presStyleIdx="4" presStyleCnt="6"/>
      <dgm:spPr/>
    </dgm:pt>
    <dgm:pt modelId="{CA59978C-D274-4B61-9E77-CAAD87195875}" type="pres">
      <dgm:prSet presAssocID="{376D60D0-F065-4DA0-9C09-89837FA35F55}" presName="bottomArc3" presStyleLbl="parChTrans1D1" presStyleIdx="5" presStyleCnt="6"/>
      <dgm:spPr/>
    </dgm:pt>
    <dgm:pt modelId="{86DA5148-5A54-4D8B-94B9-8390D86FDCD9}" type="pres">
      <dgm:prSet presAssocID="{376D60D0-F065-4DA0-9C09-89837FA35F55}" presName="topConnNode3" presStyleLbl="asst1" presStyleIdx="0" presStyleCnt="0"/>
      <dgm:spPr/>
      <dgm:t>
        <a:bodyPr/>
        <a:lstStyle/>
        <a:p>
          <a:endParaRPr lang="en-US"/>
        </a:p>
      </dgm:t>
    </dgm:pt>
    <dgm:pt modelId="{E4464B21-ED03-483D-B702-8D9D8BD24271}" type="pres">
      <dgm:prSet presAssocID="{376D60D0-F065-4DA0-9C09-89837FA35F55}" presName="hierChild6" presStyleCnt="0"/>
      <dgm:spPr/>
    </dgm:pt>
    <dgm:pt modelId="{A26629FE-C715-44E9-85C1-1713A4A30FC3}" type="pres">
      <dgm:prSet presAssocID="{376D60D0-F065-4DA0-9C09-89837FA35F55}" presName="hierChild7" presStyleCnt="0"/>
      <dgm:spPr/>
    </dgm:pt>
  </dgm:ptLst>
  <dgm:cxnLst>
    <dgm:cxn modelId="{5ED0DFCE-1407-4DAB-A836-5A8A5DDDF350}" srcId="{606D5C77-C09C-483C-A0DD-77223B13AF76}" destId="{EE4041E1-8F4C-43E2-9869-996382786F68}" srcOrd="0" destOrd="0" parTransId="{A260E69B-9CB8-4859-9492-B2353B0878F0}" sibTransId="{7700D4A4-B4B8-4D43-8E61-39F3BFAFF0FB}"/>
    <dgm:cxn modelId="{B958A50A-D761-41F2-8EB6-CD2B38BB9271}" srcId="{EE4041E1-8F4C-43E2-9869-996382786F68}" destId="{376D60D0-F065-4DA0-9C09-89837FA35F55}" srcOrd="1" destOrd="0" parTransId="{CB60B232-6C24-4D3E-ACFD-77C0B2D00958}" sibTransId="{83C1F5BB-472F-4094-9631-4A54B3360C8B}"/>
    <dgm:cxn modelId="{F83895BC-D019-47DF-B1BC-64D1F061C3EC}" type="presOf" srcId="{EE4041E1-8F4C-43E2-9869-996382786F68}" destId="{B9DEC174-1B90-4CC0-9D5C-0C0706790D5A}" srcOrd="1" destOrd="0" presId="urn:microsoft.com/office/officeart/2008/layout/HalfCircleOrganizationChart"/>
    <dgm:cxn modelId="{DDC287D4-B952-49C6-8914-5E3CB919BB80}" type="presOf" srcId="{B8518B62-349B-4458-A5B1-9D51D18D9D58}" destId="{1ADBF085-CCAA-46C3-A484-CE2908DE3DC5}" srcOrd="0" destOrd="0" presId="urn:microsoft.com/office/officeart/2008/layout/HalfCircleOrganizationChart"/>
    <dgm:cxn modelId="{E9E1D799-075D-4543-BCC6-8347A282B38C}" type="presOf" srcId="{31373A06-63BF-475F-A8FB-900E3BE6DD9E}" destId="{3D03582D-67C8-44D3-85D7-87E06A840E24}" srcOrd="0" destOrd="0" presId="urn:microsoft.com/office/officeart/2008/layout/HalfCircleOrganizationChart"/>
    <dgm:cxn modelId="{508EA46C-0FAA-4209-AFDA-CBF7245B13D3}" type="presOf" srcId="{EE4041E1-8F4C-43E2-9869-996382786F68}" destId="{F5AC2181-B10A-4CDC-A57E-5CEF6CAAD040}" srcOrd="0" destOrd="0" presId="urn:microsoft.com/office/officeart/2008/layout/HalfCircleOrganizationChart"/>
    <dgm:cxn modelId="{94ABA3F9-A9DE-46BF-A285-2430A8E71E3E}" type="presOf" srcId="{376D60D0-F065-4DA0-9C09-89837FA35F55}" destId="{86DA5148-5A54-4D8B-94B9-8390D86FDCD9}" srcOrd="1" destOrd="0" presId="urn:microsoft.com/office/officeart/2008/layout/HalfCircleOrganizationChart"/>
    <dgm:cxn modelId="{C0DD5516-714E-4246-9A52-562EE3818783}" type="presOf" srcId="{CB60B232-6C24-4D3E-ACFD-77C0B2D00958}" destId="{0A9C9C85-B5F4-4EBE-9D82-53C1F6A577F4}" srcOrd="0" destOrd="0" presId="urn:microsoft.com/office/officeart/2008/layout/HalfCircleOrganizationChart"/>
    <dgm:cxn modelId="{8BAA49E2-37DF-44B3-914B-A3B01B910EF8}" type="presOf" srcId="{606D5C77-C09C-483C-A0DD-77223B13AF76}" destId="{87B73796-1314-4AE3-B325-5DC0F3992574}" srcOrd="0" destOrd="0" presId="urn:microsoft.com/office/officeart/2008/layout/HalfCircleOrganizationChart"/>
    <dgm:cxn modelId="{A4835DD9-D3AC-472E-953D-184240D92DDF}" type="presOf" srcId="{31373A06-63BF-475F-A8FB-900E3BE6DD9E}" destId="{7C0929B6-F578-41BA-8444-73D97E985BEE}" srcOrd="1" destOrd="0" presId="urn:microsoft.com/office/officeart/2008/layout/HalfCircleOrganizationChart"/>
    <dgm:cxn modelId="{BCF65B13-B49E-4277-BE28-7C8D76D4FF46}" type="presOf" srcId="{376D60D0-F065-4DA0-9C09-89837FA35F55}" destId="{7828BA61-7674-4C07-9B5B-90B70A5DE79B}" srcOrd="0" destOrd="0" presId="urn:microsoft.com/office/officeart/2008/layout/HalfCircleOrganizationChart"/>
    <dgm:cxn modelId="{46B2B887-8068-4F3B-9E02-6EE3EB544D51}" srcId="{EE4041E1-8F4C-43E2-9869-996382786F68}" destId="{31373A06-63BF-475F-A8FB-900E3BE6DD9E}" srcOrd="0" destOrd="0" parTransId="{B8518B62-349B-4458-A5B1-9D51D18D9D58}" sibTransId="{68EAE95E-1239-4B7A-B89B-F6A5322AA4C6}"/>
    <dgm:cxn modelId="{A2EB80B4-3ABA-41AD-86E4-91DABF7F97A4}" type="presParOf" srcId="{87B73796-1314-4AE3-B325-5DC0F3992574}" destId="{E4337D00-2DD3-4037-9C1F-5AF89CE715AC}" srcOrd="0" destOrd="0" presId="urn:microsoft.com/office/officeart/2008/layout/HalfCircleOrganizationChart"/>
    <dgm:cxn modelId="{4AC423FE-866F-4EF4-83B6-8A078F4E9D7B}" type="presParOf" srcId="{E4337D00-2DD3-4037-9C1F-5AF89CE715AC}" destId="{9CE4006B-472B-44BD-9FCE-846162B71513}" srcOrd="0" destOrd="0" presId="urn:microsoft.com/office/officeart/2008/layout/HalfCircleOrganizationChart"/>
    <dgm:cxn modelId="{79800D51-D055-40B4-9125-664B85AB3219}" type="presParOf" srcId="{9CE4006B-472B-44BD-9FCE-846162B71513}" destId="{F5AC2181-B10A-4CDC-A57E-5CEF6CAAD040}" srcOrd="0" destOrd="0" presId="urn:microsoft.com/office/officeart/2008/layout/HalfCircleOrganizationChart"/>
    <dgm:cxn modelId="{35E558A3-FB42-415F-97C4-F3835748A71D}" type="presParOf" srcId="{9CE4006B-472B-44BD-9FCE-846162B71513}" destId="{2FEDEF39-818E-480C-A2B5-2C998AE54777}" srcOrd="1" destOrd="0" presId="urn:microsoft.com/office/officeart/2008/layout/HalfCircleOrganizationChart"/>
    <dgm:cxn modelId="{838FFB9C-FC1B-4992-8627-8DA8B1CFC161}" type="presParOf" srcId="{9CE4006B-472B-44BD-9FCE-846162B71513}" destId="{7C7672FF-B519-4B34-8D1C-FD057B7F41CD}" srcOrd="2" destOrd="0" presId="urn:microsoft.com/office/officeart/2008/layout/HalfCircleOrganizationChart"/>
    <dgm:cxn modelId="{F5FAAFDA-35B2-4D8A-9633-4135FCCB6985}" type="presParOf" srcId="{9CE4006B-472B-44BD-9FCE-846162B71513}" destId="{B9DEC174-1B90-4CC0-9D5C-0C0706790D5A}" srcOrd="3" destOrd="0" presId="urn:microsoft.com/office/officeart/2008/layout/HalfCircleOrganizationChart"/>
    <dgm:cxn modelId="{7AC0F560-2B48-44D9-84CF-3FCAA441369B}" type="presParOf" srcId="{E4337D00-2DD3-4037-9C1F-5AF89CE715AC}" destId="{220B9872-5568-49C9-A2D7-EBDB00DBE23D}" srcOrd="1" destOrd="0" presId="urn:microsoft.com/office/officeart/2008/layout/HalfCircleOrganizationChart"/>
    <dgm:cxn modelId="{6ED6EE6A-6170-4E0D-849B-0B98EE3E7406}" type="presParOf" srcId="{E4337D00-2DD3-4037-9C1F-5AF89CE715AC}" destId="{847EF884-8836-445A-83E3-22FAAAB01AC0}" srcOrd="2" destOrd="0" presId="urn:microsoft.com/office/officeart/2008/layout/HalfCircleOrganizationChart"/>
    <dgm:cxn modelId="{0FD1FF99-B4D3-46D8-838B-8D13780ED1A2}" type="presParOf" srcId="{847EF884-8836-445A-83E3-22FAAAB01AC0}" destId="{1ADBF085-CCAA-46C3-A484-CE2908DE3DC5}" srcOrd="0" destOrd="0" presId="urn:microsoft.com/office/officeart/2008/layout/HalfCircleOrganizationChart"/>
    <dgm:cxn modelId="{2D2875D2-D212-4A2F-B2D8-13003ACD9CF7}" type="presParOf" srcId="{847EF884-8836-445A-83E3-22FAAAB01AC0}" destId="{0BD1D304-7283-4221-98EE-614321AC50F4}" srcOrd="1" destOrd="0" presId="urn:microsoft.com/office/officeart/2008/layout/HalfCircleOrganizationChart"/>
    <dgm:cxn modelId="{BC98A464-3566-4008-A69F-BDDCF05A7A65}" type="presParOf" srcId="{0BD1D304-7283-4221-98EE-614321AC50F4}" destId="{1A2408A1-7559-4D6A-B556-FFA142FE899B}" srcOrd="0" destOrd="0" presId="urn:microsoft.com/office/officeart/2008/layout/HalfCircleOrganizationChart"/>
    <dgm:cxn modelId="{2091B6AE-5114-42B7-B005-5F4E311DE4FD}" type="presParOf" srcId="{1A2408A1-7559-4D6A-B556-FFA142FE899B}" destId="{3D03582D-67C8-44D3-85D7-87E06A840E24}" srcOrd="0" destOrd="0" presId="urn:microsoft.com/office/officeart/2008/layout/HalfCircleOrganizationChart"/>
    <dgm:cxn modelId="{326CBD42-627F-47A4-B25F-9EDDD1FDDFFF}" type="presParOf" srcId="{1A2408A1-7559-4D6A-B556-FFA142FE899B}" destId="{12395CE9-2F34-43D5-A7AD-6957D2C7A384}" srcOrd="1" destOrd="0" presId="urn:microsoft.com/office/officeart/2008/layout/HalfCircleOrganizationChart"/>
    <dgm:cxn modelId="{E7E161D5-14EC-4EA6-B385-1A4C81E5748B}" type="presParOf" srcId="{1A2408A1-7559-4D6A-B556-FFA142FE899B}" destId="{60C8AF49-8B31-427D-98D6-6D097E0CB09D}" srcOrd="2" destOrd="0" presId="urn:microsoft.com/office/officeart/2008/layout/HalfCircleOrganizationChart"/>
    <dgm:cxn modelId="{7A130B20-BF59-4D48-9204-63C0342E95D9}" type="presParOf" srcId="{1A2408A1-7559-4D6A-B556-FFA142FE899B}" destId="{7C0929B6-F578-41BA-8444-73D97E985BEE}" srcOrd="3" destOrd="0" presId="urn:microsoft.com/office/officeart/2008/layout/HalfCircleOrganizationChart"/>
    <dgm:cxn modelId="{CCF8D309-6CE1-40BC-AB2D-CC73D3B39B5D}" type="presParOf" srcId="{0BD1D304-7283-4221-98EE-614321AC50F4}" destId="{E13B11E3-200B-4AC9-BC56-6C46B1B5AFB6}" srcOrd="1" destOrd="0" presId="urn:microsoft.com/office/officeart/2008/layout/HalfCircleOrganizationChart"/>
    <dgm:cxn modelId="{48C6E1F5-FB73-40E7-929F-595418EF3DE9}" type="presParOf" srcId="{0BD1D304-7283-4221-98EE-614321AC50F4}" destId="{0873D82B-3301-4921-81BE-580E6B583CE1}" srcOrd="2" destOrd="0" presId="urn:microsoft.com/office/officeart/2008/layout/HalfCircleOrganizationChart"/>
    <dgm:cxn modelId="{33C5ABB9-73D7-498B-BB96-BF1E3824C80C}" type="presParOf" srcId="{847EF884-8836-445A-83E3-22FAAAB01AC0}" destId="{0A9C9C85-B5F4-4EBE-9D82-53C1F6A577F4}" srcOrd="2" destOrd="0" presId="urn:microsoft.com/office/officeart/2008/layout/HalfCircleOrganizationChart"/>
    <dgm:cxn modelId="{964E9479-4833-4501-B3B2-8173C4F1D360}" type="presParOf" srcId="{847EF884-8836-445A-83E3-22FAAAB01AC0}" destId="{0CFC44FC-5F04-4B31-A25C-1D616081AEE7}" srcOrd="3" destOrd="0" presId="urn:microsoft.com/office/officeart/2008/layout/HalfCircleOrganizationChart"/>
    <dgm:cxn modelId="{9E1DBD79-DF77-46CA-8BD5-C1CD6E8DED59}" type="presParOf" srcId="{0CFC44FC-5F04-4B31-A25C-1D616081AEE7}" destId="{2480973C-CE1E-418D-B53C-7CCC74985C66}" srcOrd="0" destOrd="0" presId="urn:microsoft.com/office/officeart/2008/layout/HalfCircleOrganizationChart"/>
    <dgm:cxn modelId="{71D642C2-F333-44DE-8448-5E19C9AC8DA4}" type="presParOf" srcId="{2480973C-CE1E-418D-B53C-7CCC74985C66}" destId="{7828BA61-7674-4C07-9B5B-90B70A5DE79B}" srcOrd="0" destOrd="0" presId="urn:microsoft.com/office/officeart/2008/layout/HalfCircleOrganizationChart"/>
    <dgm:cxn modelId="{9F7D58BB-CC86-45AD-91AC-D0588AF0EAFE}" type="presParOf" srcId="{2480973C-CE1E-418D-B53C-7CCC74985C66}" destId="{2ADD76E0-D5FB-457E-8DA0-5470DF944733}" srcOrd="1" destOrd="0" presId="urn:microsoft.com/office/officeart/2008/layout/HalfCircleOrganizationChart"/>
    <dgm:cxn modelId="{5250DFF2-B593-46C9-A9A9-62C74C511D9F}" type="presParOf" srcId="{2480973C-CE1E-418D-B53C-7CCC74985C66}" destId="{CA59978C-D274-4B61-9E77-CAAD87195875}" srcOrd="2" destOrd="0" presId="urn:microsoft.com/office/officeart/2008/layout/HalfCircleOrganizationChart"/>
    <dgm:cxn modelId="{8F1D692A-DD68-43D2-8F41-03C4D2C59AB1}" type="presParOf" srcId="{2480973C-CE1E-418D-B53C-7CCC74985C66}" destId="{86DA5148-5A54-4D8B-94B9-8390D86FDCD9}" srcOrd="3" destOrd="0" presId="urn:microsoft.com/office/officeart/2008/layout/HalfCircleOrganizationChart"/>
    <dgm:cxn modelId="{9BA8585D-9153-44FA-8EDC-ED966DD7E905}" type="presParOf" srcId="{0CFC44FC-5F04-4B31-A25C-1D616081AEE7}" destId="{E4464B21-ED03-483D-B702-8D9D8BD24271}" srcOrd="1" destOrd="0" presId="urn:microsoft.com/office/officeart/2008/layout/HalfCircleOrganizationChart"/>
    <dgm:cxn modelId="{29FA2B9A-C92E-40E4-A143-00FB8662C6F0}" type="presParOf" srcId="{0CFC44FC-5F04-4B31-A25C-1D616081AEE7}" destId="{A26629FE-C715-44E9-85C1-1713A4A30FC3}" srcOrd="2" destOrd="0" presId="urn:microsoft.com/office/officeart/2008/layout/HalfCircleOrganization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6D5C77-C09C-483C-A0DD-77223B13AF76}" type="doc">
      <dgm:prSet loTypeId="urn:microsoft.com/office/officeart/2008/layout/HalfCircleOrganizationChart" loCatId="hierarchy" qsTypeId="urn:microsoft.com/office/officeart/2005/8/quickstyle/3d3" qsCatId="3D" csTypeId="urn:microsoft.com/office/officeart/2005/8/colors/colorful3" csCatId="colorful" phldr="1"/>
      <dgm:spPr/>
      <dgm:t>
        <a:bodyPr/>
        <a:lstStyle/>
        <a:p>
          <a:endParaRPr lang="en-US"/>
        </a:p>
      </dgm:t>
    </dgm:pt>
    <dgm:pt modelId="{EE4041E1-8F4C-43E2-9869-996382786F68}">
      <dgm:prSet phldrT="[Text]" custT="1"/>
      <dgm:spPr/>
      <dgm:t>
        <a:bodyPr/>
        <a:lstStyle/>
        <a:p>
          <a:r>
            <a:rPr lang="en-US" sz="1800" b="1" i="0"/>
            <a:t>lead network</a:t>
          </a:r>
        </a:p>
      </dgm:t>
    </dgm:pt>
    <dgm:pt modelId="{A260E69B-9CB8-4859-9492-B2353B0878F0}" type="parTrans" cxnId="{5ED0DFCE-1407-4DAB-A836-5A8A5DDDF350}">
      <dgm:prSet/>
      <dgm:spPr/>
      <dgm:t>
        <a:bodyPr/>
        <a:lstStyle/>
        <a:p>
          <a:endParaRPr lang="en-US"/>
        </a:p>
      </dgm:t>
    </dgm:pt>
    <dgm:pt modelId="{7700D4A4-B4B8-4D43-8E61-39F3BFAFF0FB}" type="sibTrans" cxnId="{5ED0DFCE-1407-4DAB-A836-5A8A5DDDF350}">
      <dgm:prSet/>
      <dgm:spPr/>
      <dgm:t>
        <a:bodyPr/>
        <a:lstStyle/>
        <a:p>
          <a:endParaRPr lang="en-US"/>
        </a:p>
      </dgm:t>
    </dgm:pt>
    <dgm:pt modelId="{31373A06-63BF-475F-A8FB-900E3BE6DD9E}" type="asst">
      <dgm:prSet phldrT="[Text]"/>
      <dgm:spPr/>
      <dgm:t>
        <a:bodyPr/>
        <a:lstStyle/>
        <a:p>
          <a:r>
            <a:rPr lang="en-US"/>
            <a:t>Sinusoidal wave input (100 Hz, 1 Khz, 10 Khz)</a:t>
          </a:r>
        </a:p>
      </dgm:t>
    </dgm:pt>
    <dgm:pt modelId="{B8518B62-349B-4458-A5B1-9D51D18D9D58}" type="parTrans" cxnId="{46B2B887-8068-4F3B-9E02-6EE3EB544D51}">
      <dgm:prSet/>
      <dgm:spPr/>
      <dgm:t>
        <a:bodyPr/>
        <a:lstStyle/>
        <a:p>
          <a:endParaRPr lang="en-US"/>
        </a:p>
      </dgm:t>
    </dgm:pt>
    <dgm:pt modelId="{68EAE95E-1239-4B7A-B89B-F6A5322AA4C6}" type="sibTrans" cxnId="{46B2B887-8068-4F3B-9E02-6EE3EB544D51}">
      <dgm:prSet/>
      <dgm:spPr/>
      <dgm:t>
        <a:bodyPr/>
        <a:lstStyle/>
        <a:p>
          <a:endParaRPr lang="en-US"/>
        </a:p>
      </dgm:t>
    </dgm:pt>
    <dgm:pt modelId="{376D60D0-F065-4DA0-9C09-89837FA35F55}" type="asst">
      <dgm:prSet/>
      <dgm:spPr/>
      <dgm:t>
        <a:bodyPr/>
        <a:lstStyle/>
        <a:p>
          <a:r>
            <a:rPr lang="en-US"/>
            <a:t>Square wave input </a:t>
          </a:r>
          <a:br>
            <a:rPr lang="en-US"/>
          </a:br>
          <a:r>
            <a:rPr lang="en-US"/>
            <a:t>(100 Hz, 1 Khz, 10 Khz)</a:t>
          </a:r>
        </a:p>
      </dgm:t>
    </dgm:pt>
    <dgm:pt modelId="{CB60B232-6C24-4D3E-ACFD-77C0B2D00958}" type="parTrans" cxnId="{B958A50A-D761-41F2-8EB6-CD2B38BB9271}">
      <dgm:prSet/>
      <dgm:spPr/>
      <dgm:t>
        <a:bodyPr/>
        <a:lstStyle/>
        <a:p>
          <a:endParaRPr lang="en-US"/>
        </a:p>
      </dgm:t>
    </dgm:pt>
    <dgm:pt modelId="{83C1F5BB-472F-4094-9631-4A54B3360C8B}" type="sibTrans" cxnId="{B958A50A-D761-41F2-8EB6-CD2B38BB9271}">
      <dgm:prSet/>
      <dgm:spPr/>
      <dgm:t>
        <a:bodyPr/>
        <a:lstStyle/>
        <a:p>
          <a:endParaRPr lang="en-US"/>
        </a:p>
      </dgm:t>
    </dgm:pt>
    <dgm:pt modelId="{87B73796-1314-4AE3-B325-5DC0F3992574}" type="pres">
      <dgm:prSet presAssocID="{606D5C77-C09C-483C-A0DD-77223B13AF76}" presName="Name0" presStyleCnt="0">
        <dgm:presLayoutVars>
          <dgm:orgChart val="1"/>
          <dgm:chPref val="1"/>
          <dgm:dir/>
          <dgm:animOne val="branch"/>
          <dgm:animLvl val="lvl"/>
          <dgm:resizeHandles/>
        </dgm:presLayoutVars>
      </dgm:prSet>
      <dgm:spPr/>
      <dgm:t>
        <a:bodyPr/>
        <a:lstStyle/>
        <a:p>
          <a:endParaRPr lang="en-US"/>
        </a:p>
      </dgm:t>
    </dgm:pt>
    <dgm:pt modelId="{E4337D00-2DD3-4037-9C1F-5AF89CE715AC}" type="pres">
      <dgm:prSet presAssocID="{EE4041E1-8F4C-43E2-9869-996382786F68}" presName="hierRoot1" presStyleCnt="0">
        <dgm:presLayoutVars>
          <dgm:hierBranch val="init"/>
        </dgm:presLayoutVars>
      </dgm:prSet>
      <dgm:spPr/>
    </dgm:pt>
    <dgm:pt modelId="{9CE4006B-472B-44BD-9FCE-846162B71513}" type="pres">
      <dgm:prSet presAssocID="{EE4041E1-8F4C-43E2-9869-996382786F68}" presName="rootComposite1" presStyleCnt="0"/>
      <dgm:spPr/>
    </dgm:pt>
    <dgm:pt modelId="{F5AC2181-B10A-4CDC-A57E-5CEF6CAAD040}" type="pres">
      <dgm:prSet presAssocID="{EE4041E1-8F4C-43E2-9869-996382786F68}" presName="rootText1" presStyleLbl="alignAcc1" presStyleIdx="0" presStyleCnt="0">
        <dgm:presLayoutVars>
          <dgm:chPref val="3"/>
        </dgm:presLayoutVars>
      </dgm:prSet>
      <dgm:spPr/>
      <dgm:t>
        <a:bodyPr/>
        <a:lstStyle/>
        <a:p>
          <a:endParaRPr lang="en-US"/>
        </a:p>
      </dgm:t>
    </dgm:pt>
    <dgm:pt modelId="{2FEDEF39-818E-480C-A2B5-2C998AE54777}" type="pres">
      <dgm:prSet presAssocID="{EE4041E1-8F4C-43E2-9869-996382786F68}" presName="topArc1" presStyleLbl="parChTrans1D1" presStyleIdx="0" presStyleCnt="6"/>
      <dgm:spPr/>
    </dgm:pt>
    <dgm:pt modelId="{7C7672FF-B519-4B34-8D1C-FD057B7F41CD}" type="pres">
      <dgm:prSet presAssocID="{EE4041E1-8F4C-43E2-9869-996382786F68}" presName="bottomArc1" presStyleLbl="parChTrans1D1" presStyleIdx="1" presStyleCnt="6"/>
      <dgm:spPr/>
    </dgm:pt>
    <dgm:pt modelId="{B9DEC174-1B90-4CC0-9D5C-0C0706790D5A}" type="pres">
      <dgm:prSet presAssocID="{EE4041E1-8F4C-43E2-9869-996382786F68}" presName="topConnNode1" presStyleLbl="node1" presStyleIdx="0" presStyleCnt="0"/>
      <dgm:spPr/>
      <dgm:t>
        <a:bodyPr/>
        <a:lstStyle/>
        <a:p>
          <a:endParaRPr lang="en-US"/>
        </a:p>
      </dgm:t>
    </dgm:pt>
    <dgm:pt modelId="{220B9872-5568-49C9-A2D7-EBDB00DBE23D}" type="pres">
      <dgm:prSet presAssocID="{EE4041E1-8F4C-43E2-9869-996382786F68}" presName="hierChild2" presStyleCnt="0"/>
      <dgm:spPr/>
    </dgm:pt>
    <dgm:pt modelId="{847EF884-8836-445A-83E3-22FAAAB01AC0}" type="pres">
      <dgm:prSet presAssocID="{EE4041E1-8F4C-43E2-9869-996382786F68}" presName="hierChild3" presStyleCnt="0"/>
      <dgm:spPr/>
    </dgm:pt>
    <dgm:pt modelId="{1ADBF085-CCAA-46C3-A484-CE2908DE3DC5}" type="pres">
      <dgm:prSet presAssocID="{B8518B62-349B-4458-A5B1-9D51D18D9D58}" presName="Name101" presStyleLbl="parChTrans1D2" presStyleIdx="0" presStyleCnt="2"/>
      <dgm:spPr/>
      <dgm:t>
        <a:bodyPr/>
        <a:lstStyle/>
        <a:p>
          <a:endParaRPr lang="en-US"/>
        </a:p>
      </dgm:t>
    </dgm:pt>
    <dgm:pt modelId="{0BD1D304-7283-4221-98EE-614321AC50F4}" type="pres">
      <dgm:prSet presAssocID="{31373A06-63BF-475F-A8FB-900E3BE6DD9E}" presName="hierRoot3" presStyleCnt="0">
        <dgm:presLayoutVars>
          <dgm:hierBranch val="hang"/>
        </dgm:presLayoutVars>
      </dgm:prSet>
      <dgm:spPr/>
    </dgm:pt>
    <dgm:pt modelId="{1A2408A1-7559-4D6A-B556-FFA142FE899B}" type="pres">
      <dgm:prSet presAssocID="{31373A06-63BF-475F-A8FB-900E3BE6DD9E}" presName="rootComposite3" presStyleCnt="0"/>
      <dgm:spPr/>
    </dgm:pt>
    <dgm:pt modelId="{3D03582D-67C8-44D3-85D7-87E06A840E24}" type="pres">
      <dgm:prSet presAssocID="{31373A06-63BF-475F-A8FB-900E3BE6DD9E}" presName="rootText3" presStyleLbl="alignAcc1" presStyleIdx="0" presStyleCnt="0">
        <dgm:presLayoutVars>
          <dgm:chPref val="3"/>
        </dgm:presLayoutVars>
      </dgm:prSet>
      <dgm:spPr/>
      <dgm:t>
        <a:bodyPr/>
        <a:lstStyle/>
        <a:p>
          <a:endParaRPr lang="en-US"/>
        </a:p>
      </dgm:t>
    </dgm:pt>
    <dgm:pt modelId="{12395CE9-2F34-43D5-A7AD-6957D2C7A384}" type="pres">
      <dgm:prSet presAssocID="{31373A06-63BF-475F-A8FB-900E3BE6DD9E}" presName="topArc3" presStyleLbl="parChTrans1D1" presStyleIdx="2" presStyleCnt="6"/>
      <dgm:spPr/>
    </dgm:pt>
    <dgm:pt modelId="{60C8AF49-8B31-427D-98D6-6D097E0CB09D}" type="pres">
      <dgm:prSet presAssocID="{31373A06-63BF-475F-A8FB-900E3BE6DD9E}" presName="bottomArc3" presStyleLbl="parChTrans1D1" presStyleIdx="3" presStyleCnt="6"/>
      <dgm:spPr/>
    </dgm:pt>
    <dgm:pt modelId="{7C0929B6-F578-41BA-8444-73D97E985BEE}" type="pres">
      <dgm:prSet presAssocID="{31373A06-63BF-475F-A8FB-900E3BE6DD9E}" presName="topConnNode3" presStyleLbl="asst1" presStyleIdx="0" presStyleCnt="0"/>
      <dgm:spPr/>
      <dgm:t>
        <a:bodyPr/>
        <a:lstStyle/>
        <a:p>
          <a:endParaRPr lang="en-US"/>
        </a:p>
      </dgm:t>
    </dgm:pt>
    <dgm:pt modelId="{E13B11E3-200B-4AC9-BC56-6C46B1B5AFB6}" type="pres">
      <dgm:prSet presAssocID="{31373A06-63BF-475F-A8FB-900E3BE6DD9E}" presName="hierChild6" presStyleCnt="0"/>
      <dgm:spPr/>
    </dgm:pt>
    <dgm:pt modelId="{0873D82B-3301-4921-81BE-580E6B583CE1}" type="pres">
      <dgm:prSet presAssocID="{31373A06-63BF-475F-A8FB-900E3BE6DD9E}" presName="hierChild7" presStyleCnt="0"/>
      <dgm:spPr/>
    </dgm:pt>
    <dgm:pt modelId="{0A9C9C85-B5F4-4EBE-9D82-53C1F6A577F4}" type="pres">
      <dgm:prSet presAssocID="{CB60B232-6C24-4D3E-ACFD-77C0B2D00958}" presName="Name101" presStyleLbl="parChTrans1D2" presStyleIdx="1" presStyleCnt="2"/>
      <dgm:spPr/>
      <dgm:t>
        <a:bodyPr/>
        <a:lstStyle/>
        <a:p>
          <a:endParaRPr lang="en-US"/>
        </a:p>
      </dgm:t>
    </dgm:pt>
    <dgm:pt modelId="{0CFC44FC-5F04-4B31-A25C-1D616081AEE7}" type="pres">
      <dgm:prSet presAssocID="{376D60D0-F065-4DA0-9C09-89837FA35F55}" presName="hierRoot3" presStyleCnt="0">
        <dgm:presLayoutVars>
          <dgm:hierBranch val="init"/>
        </dgm:presLayoutVars>
      </dgm:prSet>
      <dgm:spPr/>
    </dgm:pt>
    <dgm:pt modelId="{2480973C-CE1E-418D-B53C-7CCC74985C66}" type="pres">
      <dgm:prSet presAssocID="{376D60D0-F065-4DA0-9C09-89837FA35F55}" presName="rootComposite3" presStyleCnt="0"/>
      <dgm:spPr/>
    </dgm:pt>
    <dgm:pt modelId="{7828BA61-7674-4C07-9B5B-90B70A5DE79B}" type="pres">
      <dgm:prSet presAssocID="{376D60D0-F065-4DA0-9C09-89837FA35F55}" presName="rootText3" presStyleLbl="alignAcc1" presStyleIdx="0" presStyleCnt="0">
        <dgm:presLayoutVars>
          <dgm:chPref val="3"/>
        </dgm:presLayoutVars>
      </dgm:prSet>
      <dgm:spPr/>
      <dgm:t>
        <a:bodyPr/>
        <a:lstStyle/>
        <a:p>
          <a:endParaRPr lang="en-US"/>
        </a:p>
      </dgm:t>
    </dgm:pt>
    <dgm:pt modelId="{2ADD76E0-D5FB-457E-8DA0-5470DF944733}" type="pres">
      <dgm:prSet presAssocID="{376D60D0-F065-4DA0-9C09-89837FA35F55}" presName="topArc3" presStyleLbl="parChTrans1D1" presStyleIdx="4" presStyleCnt="6"/>
      <dgm:spPr/>
    </dgm:pt>
    <dgm:pt modelId="{CA59978C-D274-4B61-9E77-CAAD87195875}" type="pres">
      <dgm:prSet presAssocID="{376D60D0-F065-4DA0-9C09-89837FA35F55}" presName="bottomArc3" presStyleLbl="parChTrans1D1" presStyleIdx="5" presStyleCnt="6"/>
      <dgm:spPr/>
    </dgm:pt>
    <dgm:pt modelId="{86DA5148-5A54-4D8B-94B9-8390D86FDCD9}" type="pres">
      <dgm:prSet presAssocID="{376D60D0-F065-4DA0-9C09-89837FA35F55}" presName="topConnNode3" presStyleLbl="asst1" presStyleIdx="0" presStyleCnt="0"/>
      <dgm:spPr/>
      <dgm:t>
        <a:bodyPr/>
        <a:lstStyle/>
        <a:p>
          <a:endParaRPr lang="en-US"/>
        </a:p>
      </dgm:t>
    </dgm:pt>
    <dgm:pt modelId="{E4464B21-ED03-483D-B702-8D9D8BD24271}" type="pres">
      <dgm:prSet presAssocID="{376D60D0-F065-4DA0-9C09-89837FA35F55}" presName="hierChild6" presStyleCnt="0"/>
      <dgm:spPr/>
    </dgm:pt>
    <dgm:pt modelId="{A26629FE-C715-44E9-85C1-1713A4A30FC3}" type="pres">
      <dgm:prSet presAssocID="{376D60D0-F065-4DA0-9C09-89837FA35F55}" presName="hierChild7" presStyleCnt="0"/>
      <dgm:spPr/>
    </dgm:pt>
  </dgm:ptLst>
  <dgm:cxnLst>
    <dgm:cxn modelId="{E78BD52B-DD40-4051-9890-1D6F370BBDCE}" type="presOf" srcId="{CB60B232-6C24-4D3E-ACFD-77C0B2D00958}" destId="{0A9C9C85-B5F4-4EBE-9D82-53C1F6A577F4}" srcOrd="0" destOrd="0" presId="urn:microsoft.com/office/officeart/2008/layout/HalfCircleOrganizationChart"/>
    <dgm:cxn modelId="{46B2B887-8068-4F3B-9E02-6EE3EB544D51}" srcId="{EE4041E1-8F4C-43E2-9869-996382786F68}" destId="{31373A06-63BF-475F-A8FB-900E3BE6DD9E}" srcOrd="0" destOrd="0" parTransId="{B8518B62-349B-4458-A5B1-9D51D18D9D58}" sibTransId="{68EAE95E-1239-4B7A-B89B-F6A5322AA4C6}"/>
    <dgm:cxn modelId="{5ED0DFCE-1407-4DAB-A836-5A8A5DDDF350}" srcId="{606D5C77-C09C-483C-A0DD-77223B13AF76}" destId="{EE4041E1-8F4C-43E2-9869-996382786F68}" srcOrd="0" destOrd="0" parTransId="{A260E69B-9CB8-4859-9492-B2353B0878F0}" sibTransId="{7700D4A4-B4B8-4D43-8E61-39F3BFAFF0FB}"/>
    <dgm:cxn modelId="{B958A50A-D761-41F2-8EB6-CD2B38BB9271}" srcId="{EE4041E1-8F4C-43E2-9869-996382786F68}" destId="{376D60D0-F065-4DA0-9C09-89837FA35F55}" srcOrd="1" destOrd="0" parTransId="{CB60B232-6C24-4D3E-ACFD-77C0B2D00958}" sibTransId="{83C1F5BB-472F-4094-9631-4A54B3360C8B}"/>
    <dgm:cxn modelId="{3769B93F-3CB1-42B3-9179-A044354D0459}" type="presOf" srcId="{B8518B62-349B-4458-A5B1-9D51D18D9D58}" destId="{1ADBF085-CCAA-46C3-A484-CE2908DE3DC5}" srcOrd="0" destOrd="0" presId="urn:microsoft.com/office/officeart/2008/layout/HalfCircleOrganizationChart"/>
    <dgm:cxn modelId="{52B4D3A2-D47E-4E79-88F3-F22ED92EEE46}" type="presOf" srcId="{EE4041E1-8F4C-43E2-9869-996382786F68}" destId="{F5AC2181-B10A-4CDC-A57E-5CEF6CAAD040}" srcOrd="0" destOrd="0" presId="urn:microsoft.com/office/officeart/2008/layout/HalfCircleOrganizationChart"/>
    <dgm:cxn modelId="{228A18DC-3B7C-4D58-A249-983479C2715E}" type="presOf" srcId="{EE4041E1-8F4C-43E2-9869-996382786F68}" destId="{B9DEC174-1B90-4CC0-9D5C-0C0706790D5A}" srcOrd="1" destOrd="0" presId="urn:microsoft.com/office/officeart/2008/layout/HalfCircleOrganizationChart"/>
    <dgm:cxn modelId="{2D8A4768-77E0-4DE7-8A1D-402D76AEBAB1}" type="presOf" srcId="{606D5C77-C09C-483C-A0DD-77223B13AF76}" destId="{87B73796-1314-4AE3-B325-5DC0F3992574}" srcOrd="0" destOrd="0" presId="urn:microsoft.com/office/officeart/2008/layout/HalfCircleOrganizationChart"/>
    <dgm:cxn modelId="{201F106B-12ED-4616-A774-9A5226751920}" type="presOf" srcId="{376D60D0-F065-4DA0-9C09-89837FA35F55}" destId="{7828BA61-7674-4C07-9B5B-90B70A5DE79B}" srcOrd="0" destOrd="0" presId="urn:microsoft.com/office/officeart/2008/layout/HalfCircleOrganizationChart"/>
    <dgm:cxn modelId="{A7A335DB-D632-4597-93FD-8AED63F19E43}" type="presOf" srcId="{376D60D0-F065-4DA0-9C09-89837FA35F55}" destId="{86DA5148-5A54-4D8B-94B9-8390D86FDCD9}" srcOrd="1" destOrd="0" presId="urn:microsoft.com/office/officeart/2008/layout/HalfCircleOrganizationChart"/>
    <dgm:cxn modelId="{4D5D5D77-DCE8-476C-83F8-34193DB29BF7}" type="presOf" srcId="{31373A06-63BF-475F-A8FB-900E3BE6DD9E}" destId="{3D03582D-67C8-44D3-85D7-87E06A840E24}" srcOrd="0" destOrd="0" presId="urn:microsoft.com/office/officeart/2008/layout/HalfCircleOrganizationChart"/>
    <dgm:cxn modelId="{D259F80D-F121-428D-9841-32F7D627C921}" type="presOf" srcId="{31373A06-63BF-475F-A8FB-900E3BE6DD9E}" destId="{7C0929B6-F578-41BA-8444-73D97E985BEE}" srcOrd="1" destOrd="0" presId="urn:microsoft.com/office/officeart/2008/layout/HalfCircleOrganizationChart"/>
    <dgm:cxn modelId="{0E92ED4D-06B7-497A-AD72-F30AAAFB350E}" type="presParOf" srcId="{87B73796-1314-4AE3-B325-5DC0F3992574}" destId="{E4337D00-2DD3-4037-9C1F-5AF89CE715AC}" srcOrd="0" destOrd="0" presId="urn:microsoft.com/office/officeart/2008/layout/HalfCircleOrganizationChart"/>
    <dgm:cxn modelId="{EB1DF8C4-7538-46F4-8CA7-3BE34EC0E36C}" type="presParOf" srcId="{E4337D00-2DD3-4037-9C1F-5AF89CE715AC}" destId="{9CE4006B-472B-44BD-9FCE-846162B71513}" srcOrd="0" destOrd="0" presId="urn:microsoft.com/office/officeart/2008/layout/HalfCircleOrganizationChart"/>
    <dgm:cxn modelId="{4F7A3DCA-B4AE-4540-89F8-571A77B914A6}" type="presParOf" srcId="{9CE4006B-472B-44BD-9FCE-846162B71513}" destId="{F5AC2181-B10A-4CDC-A57E-5CEF6CAAD040}" srcOrd="0" destOrd="0" presId="urn:microsoft.com/office/officeart/2008/layout/HalfCircleOrganizationChart"/>
    <dgm:cxn modelId="{C76D3ABD-327C-4AEC-A133-FCB794766C78}" type="presParOf" srcId="{9CE4006B-472B-44BD-9FCE-846162B71513}" destId="{2FEDEF39-818E-480C-A2B5-2C998AE54777}" srcOrd="1" destOrd="0" presId="urn:microsoft.com/office/officeart/2008/layout/HalfCircleOrganizationChart"/>
    <dgm:cxn modelId="{EEA4B4A3-D88F-44DA-B2D4-759DDB526EDA}" type="presParOf" srcId="{9CE4006B-472B-44BD-9FCE-846162B71513}" destId="{7C7672FF-B519-4B34-8D1C-FD057B7F41CD}" srcOrd="2" destOrd="0" presId="urn:microsoft.com/office/officeart/2008/layout/HalfCircleOrganizationChart"/>
    <dgm:cxn modelId="{C8C4EB93-9378-43B4-912F-51E428174812}" type="presParOf" srcId="{9CE4006B-472B-44BD-9FCE-846162B71513}" destId="{B9DEC174-1B90-4CC0-9D5C-0C0706790D5A}" srcOrd="3" destOrd="0" presId="urn:microsoft.com/office/officeart/2008/layout/HalfCircleOrganizationChart"/>
    <dgm:cxn modelId="{6CB7D74D-42E2-49B4-9121-D4CF1B19A51E}" type="presParOf" srcId="{E4337D00-2DD3-4037-9C1F-5AF89CE715AC}" destId="{220B9872-5568-49C9-A2D7-EBDB00DBE23D}" srcOrd="1" destOrd="0" presId="urn:microsoft.com/office/officeart/2008/layout/HalfCircleOrganizationChart"/>
    <dgm:cxn modelId="{FE7FBE3A-0D1E-4E16-8287-B07417681FE2}" type="presParOf" srcId="{E4337D00-2DD3-4037-9C1F-5AF89CE715AC}" destId="{847EF884-8836-445A-83E3-22FAAAB01AC0}" srcOrd="2" destOrd="0" presId="urn:microsoft.com/office/officeart/2008/layout/HalfCircleOrganizationChart"/>
    <dgm:cxn modelId="{7AFC02BC-13E0-4769-BB2D-8D878811626A}" type="presParOf" srcId="{847EF884-8836-445A-83E3-22FAAAB01AC0}" destId="{1ADBF085-CCAA-46C3-A484-CE2908DE3DC5}" srcOrd="0" destOrd="0" presId="urn:microsoft.com/office/officeart/2008/layout/HalfCircleOrganizationChart"/>
    <dgm:cxn modelId="{736E60F1-8C7C-426C-BFFA-D44116A2F80E}" type="presParOf" srcId="{847EF884-8836-445A-83E3-22FAAAB01AC0}" destId="{0BD1D304-7283-4221-98EE-614321AC50F4}" srcOrd="1" destOrd="0" presId="urn:microsoft.com/office/officeart/2008/layout/HalfCircleOrganizationChart"/>
    <dgm:cxn modelId="{9EFEA9E9-194B-41C2-97DF-FA3421B881CD}" type="presParOf" srcId="{0BD1D304-7283-4221-98EE-614321AC50F4}" destId="{1A2408A1-7559-4D6A-B556-FFA142FE899B}" srcOrd="0" destOrd="0" presId="urn:microsoft.com/office/officeart/2008/layout/HalfCircleOrganizationChart"/>
    <dgm:cxn modelId="{B3990871-3539-45EA-8C68-22BC3DFC56A1}" type="presParOf" srcId="{1A2408A1-7559-4D6A-B556-FFA142FE899B}" destId="{3D03582D-67C8-44D3-85D7-87E06A840E24}" srcOrd="0" destOrd="0" presId="urn:microsoft.com/office/officeart/2008/layout/HalfCircleOrganizationChart"/>
    <dgm:cxn modelId="{74F90A81-F670-4810-9F57-A713B4D698A9}" type="presParOf" srcId="{1A2408A1-7559-4D6A-B556-FFA142FE899B}" destId="{12395CE9-2F34-43D5-A7AD-6957D2C7A384}" srcOrd="1" destOrd="0" presId="urn:microsoft.com/office/officeart/2008/layout/HalfCircleOrganizationChart"/>
    <dgm:cxn modelId="{A2936463-F65F-487F-B34B-3C0CA30EF4A6}" type="presParOf" srcId="{1A2408A1-7559-4D6A-B556-FFA142FE899B}" destId="{60C8AF49-8B31-427D-98D6-6D097E0CB09D}" srcOrd="2" destOrd="0" presId="urn:microsoft.com/office/officeart/2008/layout/HalfCircleOrganizationChart"/>
    <dgm:cxn modelId="{FBA87A37-60C3-4A00-8FF7-13CC0915C6FF}" type="presParOf" srcId="{1A2408A1-7559-4D6A-B556-FFA142FE899B}" destId="{7C0929B6-F578-41BA-8444-73D97E985BEE}" srcOrd="3" destOrd="0" presId="urn:microsoft.com/office/officeart/2008/layout/HalfCircleOrganizationChart"/>
    <dgm:cxn modelId="{33ECB2A9-AAFF-400A-B6AB-490951FB081E}" type="presParOf" srcId="{0BD1D304-7283-4221-98EE-614321AC50F4}" destId="{E13B11E3-200B-4AC9-BC56-6C46B1B5AFB6}" srcOrd="1" destOrd="0" presId="urn:microsoft.com/office/officeart/2008/layout/HalfCircleOrganizationChart"/>
    <dgm:cxn modelId="{07F462D4-4595-418C-9F71-6AC0B84ED24A}" type="presParOf" srcId="{0BD1D304-7283-4221-98EE-614321AC50F4}" destId="{0873D82B-3301-4921-81BE-580E6B583CE1}" srcOrd="2" destOrd="0" presId="urn:microsoft.com/office/officeart/2008/layout/HalfCircleOrganizationChart"/>
    <dgm:cxn modelId="{4794F84B-0D24-4D4E-8FAE-4DDC032F780B}" type="presParOf" srcId="{847EF884-8836-445A-83E3-22FAAAB01AC0}" destId="{0A9C9C85-B5F4-4EBE-9D82-53C1F6A577F4}" srcOrd="2" destOrd="0" presId="urn:microsoft.com/office/officeart/2008/layout/HalfCircleOrganizationChart"/>
    <dgm:cxn modelId="{987E7BA2-3EAB-406B-B4DE-B9CA0DFEB507}" type="presParOf" srcId="{847EF884-8836-445A-83E3-22FAAAB01AC0}" destId="{0CFC44FC-5F04-4B31-A25C-1D616081AEE7}" srcOrd="3" destOrd="0" presId="urn:microsoft.com/office/officeart/2008/layout/HalfCircleOrganizationChart"/>
    <dgm:cxn modelId="{0C5726A9-02D1-4092-BDC6-B8484DBB4211}" type="presParOf" srcId="{0CFC44FC-5F04-4B31-A25C-1D616081AEE7}" destId="{2480973C-CE1E-418D-B53C-7CCC74985C66}" srcOrd="0" destOrd="0" presId="urn:microsoft.com/office/officeart/2008/layout/HalfCircleOrganizationChart"/>
    <dgm:cxn modelId="{1F5EBCE6-FA61-4D57-BAED-6D0DE8359B16}" type="presParOf" srcId="{2480973C-CE1E-418D-B53C-7CCC74985C66}" destId="{7828BA61-7674-4C07-9B5B-90B70A5DE79B}" srcOrd="0" destOrd="0" presId="urn:microsoft.com/office/officeart/2008/layout/HalfCircleOrganizationChart"/>
    <dgm:cxn modelId="{FCEDC716-F978-4B8B-95C5-988B222127D9}" type="presParOf" srcId="{2480973C-CE1E-418D-B53C-7CCC74985C66}" destId="{2ADD76E0-D5FB-457E-8DA0-5470DF944733}" srcOrd="1" destOrd="0" presId="urn:microsoft.com/office/officeart/2008/layout/HalfCircleOrganizationChart"/>
    <dgm:cxn modelId="{9F8B1047-B6F9-4B27-858B-3F5A0BED39F1}" type="presParOf" srcId="{2480973C-CE1E-418D-B53C-7CCC74985C66}" destId="{CA59978C-D274-4B61-9E77-CAAD87195875}" srcOrd="2" destOrd="0" presId="urn:microsoft.com/office/officeart/2008/layout/HalfCircleOrganizationChart"/>
    <dgm:cxn modelId="{E5E3B65B-AA2C-4208-8EFA-A46743559729}" type="presParOf" srcId="{2480973C-CE1E-418D-B53C-7CCC74985C66}" destId="{86DA5148-5A54-4D8B-94B9-8390D86FDCD9}" srcOrd="3" destOrd="0" presId="urn:microsoft.com/office/officeart/2008/layout/HalfCircleOrganizationChart"/>
    <dgm:cxn modelId="{9F3D4F1E-6F3C-4817-BE37-826047ED7732}" type="presParOf" srcId="{0CFC44FC-5F04-4B31-A25C-1D616081AEE7}" destId="{E4464B21-ED03-483D-B702-8D9D8BD24271}" srcOrd="1" destOrd="0" presId="urn:microsoft.com/office/officeart/2008/layout/HalfCircleOrganizationChart"/>
    <dgm:cxn modelId="{A70E8F3E-828C-457F-8A5F-9384992824D6}" type="presParOf" srcId="{0CFC44FC-5F04-4B31-A25C-1D616081AEE7}" destId="{A26629FE-C715-44E9-85C1-1713A4A30FC3}" srcOrd="2" destOrd="0" presId="urn:microsoft.com/office/officeart/2008/layout/HalfCircleOrganizationChar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9C9C85-B5F4-4EBE-9D82-53C1F6A577F4}">
      <dsp:nvSpPr>
        <dsp:cNvPr id="0" name=""/>
        <dsp:cNvSpPr/>
      </dsp:nvSpPr>
      <dsp:spPr>
        <a:xfrm>
          <a:off x="1855787" y="958805"/>
          <a:ext cx="696633" cy="503590"/>
        </a:xfrm>
        <a:custGeom>
          <a:avLst/>
          <a:gdLst/>
          <a:ahLst/>
          <a:cxnLst/>
          <a:rect l="0" t="0" r="0" b="0"/>
          <a:pathLst>
            <a:path>
              <a:moveTo>
                <a:pt x="0" y="0"/>
              </a:moveTo>
              <a:lnTo>
                <a:pt x="0" y="503590"/>
              </a:lnTo>
              <a:lnTo>
                <a:pt x="696633" y="50359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ADBF085-CCAA-46C3-A484-CE2908DE3DC5}">
      <dsp:nvSpPr>
        <dsp:cNvPr id="0" name=""/>
        <dsp:cNvSpPr/>
      </dsp:nvSpPr>
      <dsp:spPr>
        <a:xfrm>
          <a:off x="1159153" y="958805"/>
          <a:ext cx="696633" cy="503590"/>
        </a:xfrm>
        <a:custGeom>
          <a:avLst/>
          <a:gdLst/>
          <a:ahLst/>
          <a:cxnLst/>
          <a:rect l="0" t="0" r="0" b="0"/>
          <a:pathLst>
            <a:path>
              <a:moveTo>
                <a:pt x="696633" y="0"/>
              </a:moveTo>
              <a:lnTo>
                <a:pt x="696633" y="503590"/>
              </a:lnTo>
              <a:lnTo>
                <a:pt x="0" y="50359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FEDEF39-818E-480C-A2B5-2C998AE54777}">
      <dsp:nvSpPr>
        <dsp:cNvPr id="0" name=""/>
        <dsp:cNvSpPr/>
      </dsp:nvSpPr>
      <dsp:spPr>
        <a:xfrm>
          <a:off x="1436128" y="119487"/>
          <a:ext cx="839317" cy="839317"/>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C7672FF-B519-4B34-8D1C-FD057B7F41CD}">
      <dsp:nvSpPr>
        <dsp:cNvPr id="0" name=""/>
        <dsp:cNvSpPr/>
      </dsp:nvSpPr>
      <dsp:spPr>
        <a:xfrm>
          <a:off x="1436128" y="119487"/>
          <a:ext cx="839317" cy="839317"/>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5AC2181-B10A-4CDC-A57E-5CEF6CAAD040}">
      <dsp:nvSpPr>
        <dsp:cNvPr id="0" name=""/>
        <dsp:cNvSpPr/>
      </dsp:nvSpPr>
      <dsp:spPr>
        <a:xfrm>
          <a:off x="1016469" y="270565"/>
          <a:ext cx="1678635" cy="53716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i="0" kern="1200"/>
            <a:t>lag network</a:t>
          </a:r>
        </a:p>
      </dsp:txBody>
      <dsp:txXfrm>
        <a:off x="1016469" y="270565"/>
        <a:ext cx="1678635" cy="537163"/>
      </dsp:txXfrm>
    </dsp:sp>
    <dsp:sp modelId="{12395CE9-2F34-43D5-A7AD-6957D2C7A384}">
      <dsp:nvSpPr>
        <dsp:cNvPr id="0" name=""/>
        <dsp:cNvSpPr/>
      </dsp:nvSpPr>
      <dsp:spPr>
        <a:xfrm>
          <a:off x="420553" y="1311319"/>
          <a:ext cx="839317" cy="839317"/>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0C8AF49-8B31-427D-98D6-6D097E0CB09D}">
      <dsp:nvSpPr>
        <dsp:cNvPr id="0" name=""/>
        <dsp:cNvSpPr/>
      </dsp:nvSpPr>
      <dsp:spPr>
        <a:xfrm>
          <a:off x="420553" y="1311319"/>
          <a:ext cx="839317" cy="839317"/>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D03582D-67C8-44D3-85D7-87E06A840E24}">
      <dsp:nvSpPr>
        <dsp:cNvPr id="0" name=""/>
        <dsp:cNvSpPr/>
      </dsp:nvSpPr>
      <dsp:spPr>
        <a:xfrm>
          <a:off x="894" y="1462396"/>
          <a:ext cx="1678635" cy="53716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Sinusoidal wave input (100 Hz, 1 Khz, 10 Khz)</a:t>
          </a:r>
        </a:p>
      </dsp:txBody>
      <dsp:txXfrm>
        <a:off x="894" y="1462396"/>
        <a:ext cx="1678635" cy="537163"/>
      </dsp:txXfrm>
    </dsp:sp>
    <dsp:sp modelId="{2ADD76E0-D5FB-457E-8DA0-5470DF944733}">
      <dsp:nvSpPr>
        <dsp:cNvPr id="0" name=""/>
        <dsp:cNvSpPr/>
      </dsp:nvSpPr>
      <dsp:spPr>
        <a:xfrm>
          <a:off x="2451703" y="1311319"/>
          <a:ext cx="839317" cy="839317"/>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59978C-D274-4B61-9E77-CAAD87195875}">
      <dsp:nvSpPr>
        <dsp:cNvPr id="0" name=""/>
        <dsp:cNvSpPr/>
      </dsp:nvSpPr>
      <dsp:spPr>
        <a:xfrm>
          <a:off x="2451703" y="1311319"/>
          <a:ext cx="839317" cy="839317"/>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828BA61-7674-4C07-9B5B-90B70A5DE79B}">
      <dsp:nvSpPr>
        <dsp:cNvPr id="0" name=""/>
        <dsp:cNvSpPr/>
      </dsp:nvSpPr>
      <dsp:spPr>
        <a:xfrm>
          <a:off x="2032044" y="1462396"/>
          <a:ext cx="1678635" cy="53716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Square wave input </a:t>
          </a:r>
          <a:br>
            <a:rPr lang="en-US" sz="1300" kern="1200"/>
          </a:br>
          <a:r>
            <a:rPr lang="en-US" sz="1300" kern="1200"/>
            <a:t>(100 Hz, 1 Khz, 10 Khz)</a:t>
          </a:r>
        </a:p>
      </dsp:txBody>
      <dsp:txXfrm>
        <a:off x="2032044" y="1462396"/>
        <a:ext cx="1678635" cy="5371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9C9C85-B5F4-4EBE-9D82-53C1F6A577F4}">
      <dsp:nvSpPr>
        <dsp:cNvPr id="0" name=""/>
        <dsp:cNvSpPr/>
      </dsp:nvSpPr>
      <dsp:spPr>
        <a:xfrm>
          <a:off x="1855787" y="958805"/>
          <a:ext cx="696633" cy="503590"/>
        </a:xfrm>
        <a:custGeom>
          <a:avLst/>
          <a:gdLst/>
          <a:ahLst/>
          <a:cxnLst/>
          <a:rect l="0" t="0" r="0" b="0"/>
          <a:pathLst>
            <a:path>
              <a:moveTo>
                <a:pt x="0" y="0"/>
              </a:moveTo>
              <a:lnTo>
                <a:pt x="0" y="503590"/>
              </a:lnTo>
              <a:lnTo>
                <a:pt x="696633" y="50359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ADBF085-CCAA-46C3-A484-CE2908DE3DC5}">
      <dsp:nvSpPr>
        <dsp:cNvPr id="0" name=""/>
        <dsp:cNvSpPr/>
      </dsp:nvSpPr>
      <dsp:spPr>
        <a:xfrm>
          <a:off x="1159153" y="958805"/>
          <a:ext cx="696633" cy="503590"/>
        </a:xfrm>
        <a:custGeom>
          <a:avLst/>
          <a:gdLst/>
          <a:ahLst/>
          <a:cxnLst/>
          <a:rect l="0" t="0" r="0" b="0"/>
          <a:pathLst>
            <a:path>
              <a:moveTo>
                <a:pt x="696633" y="0"/>
              </a:moveTo>
              <a:lnTo>
                <a:pt x="696633" y="503590"/>
              </a:lnTo>
              <a:lnTo>
                <a:pt x="0" y="50359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FEDEF39-818E-480C-A2B5-2C998AE54777}">
      <dsp:nvSpPr>
        <dsp:cNvPr id="0" name=""/>
        <dsp:cNvSpPr/>
      </dsp:nvSpPr>
      <dsp:spPr>
        <a:xfrm>
          <a:off x="1436128" y="119487"/>
          <a:ext cx="839317" cy="839317"/>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C7672FF-B519-4B34-8D1C-FD057B7F41CD}">
      <dsp:nvSpPr>
        <dsp:cNvPr id="0" name=""/>
        <dsp:cNvSpPr/>
      </dsp:nvSpPr>
      <dsp:spPr>
        <a:xfrm>
          <a:off x="1436128" y="119487"/>
          <a:ext cx="839317" cy="839317"/>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5AC2181-B10A-4CDC-A57E-5CEF6CAAD040}">
      <dsp:nvSpPr>
        <dsp:cNvPr id="0" name=""/>
        <dsp:cNvSpPr/>
      </dsp:nvSpPr>
      <dsp:spPr>
        <a:xfrm>
          <a:off x="1016469" y="270565"/>
          <a:ext cx="1678635" cy="53716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i="0" kern="1200"/>
            <a:t>lead network</a:t>
          </a:r>
        </a:p>
      </dsp:txBody>
      <dsp:txXfrm>
        <a:off x="1016469" y="270565"/>
        <a:ext cx="1678635" cy="537163"/>
      </dsp:txXfrm>
    </dsp:sp>
    <dsp:sp modelId="{12395CE9-2F34-43D5-A7AD-6957D2C7A384}">
      <dsp:nvSpPr>
        <dsp:cNvPr id="0" name=""/>
        <dsp:cNvSpPr/>
      </dsp:nvSpPr>
      <dsp:spPr>
        <a:xfrm>
          <a:off x="420553" y="1311319"/>
          <a:ext cx="839317" cy="839317"/>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0C8AF49-8B31-427D-98D6-6D097E0CB09D}">
      <dsp:nvSpPr>
        <dsp:cNvPr id="0" name=""/>
        <dsp:cNvSpPr/>
      </dsp:nvSpPr>
      <dsp:spPr>
        <a:xfrm>
          <a:off x="420553" y="1311319"/>
          <a:ext cx="839317" cy="839317"/>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D03582D-67C8-44D3-85D7-87E06A840E24}">
      <dsp:nvSpPr>
        <dsp:cNvPr id="0" name=""/>
        <dsp:cNvSpPr/>
      </dsp:nvSpPr>
      <dsp:spPr>
        <a:xfrm>
          <a:off x="894" y="1462396"/>
          <a:ext cx="1678635" cy="53716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Sinusoidal wave input (100 Hz, 1 Khz, 10 Khz)</a:t>
          </a:r>
        </a:p>
      </dsp:txBody>
      <dsp:txXfrm>
        <a:off x="894" y="1462396"/>
        <a:ext cx="1678635" cy="537163"/>
      </dsp:txXfrm>
    </dsp:sp>
    <dsp:sp modelId="{2ADD76E0-D5FB-457E-8DA0-5470DF944733}">
      <dsp:nvSpPr>
        <dsp:cNvPr id="0" name=""/>
        <dsp:cNvSpPr/>
      </dsp:nvSpPr>
      <dsp:spPr>
        <a:xfrm>
          <a:off x="2451703" y="1311319"/>
          <a:ext cx="839317" cy="839317"/>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59978C-D274-4B61-9E77-CAAD87195875}">
      <dsp:nvSpPr>
        <dsp:cNvPr id="0" name=""/>
        <dsp:cNvSpPr/>
      </dsp:nvSpPr>
      <dsp:spPr>
        <a:xfrm>
          <a:off x="2451703" y="1311319"/>
          <a:ext cx="839317" cy="839317"/>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828BA61-7674-4C07-9B5B-90B70A5DE79B}">
      <dsp:nvSpPr>
        <dsp:cNvPr id="0" name=""/>
        <dsp:cNvSpPr/>
      </dsp:nvSpPr>
      <dsp:spPr>
        <a:xfrm>
          <a:off x="2032044" y="1462396"/>
          <a:ext cx="1678635" cy="53716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Square wave input </a:t>
          </a:r>
          <a:br>
            <a:rPr lang="en-US" sz="1300" kern="1200"/>
          </a:br>
          <a:r>
            <a:rPr lang="en-US" sz="1300" kern="1200"/>
            <a:t>(100 Hz, 1 Khz, 10 Khz)</a:t>
          </a:r>
        </a:p>
      </dsp:txBody>
      <dsp:txXfrm>
        <a:off x="2032044" y="1462396"/>
        <a:ext cx="1678635" cy="537163"/>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EMAIL: RWY05@MAIL.AUB.EDU</PublishDate>
  <Abstract/>
  <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B0418-D7D4-4AB0-98C7-3E16C42A9279}">
  <ds:schemaRefs>
    <ds:schemaRef ds:uri="http://schemas.microsoft.com/sharepoint/v3/contenttype/forms"/>
  </ds:schemaRefs>
</ds:datastoreItem>
</file>

<file path=customXml/itemProps3.xml><?xml version="1.0" encoding="utf-8"?>
<ds:datastoreItem xmlns:ds="http://schemas.openxmlformats.org/officeDocument/2006/customXml" ds:itemID="{5D207856-1EC6-4FF4-A50D-47DDDFEF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StudentReport.dotx</Template>
  <TotalTime>12</TotalTime>
  <Pages>29</Pages>
  <Words>2827</Words>
  <Characters>16120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ECE 312L – CIRCUITS AND ELECTRONICS LAB</vt:lpstr>
    </vt:vector>
  </TitlesOfParts>
  <Company/>
  <LinksUpToDate>false</LinksUpToDate>
  <CharactersWithSpaces>18910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312L – CIRCUITS AND ELECTRONICS LAB</dc:title>
  <dc:subject>EXPERIMENT 4- RC CIRCUIT</dc:subject>
  <dc:creator>RESLAN YASSINE</dc:creator>
  <cp:keywords>ID#201607180</cp:keywords>
  <cp:lastModifiedBy>sara alawieh</cp:lastModifiedBy>
  <cp:revision>5</cp:revision>
  <cp:lastPrinted>2016-10-16T17:50:00Z</cp:lastPrinted>
  <dcterms:created xsi:type="dcterms:W3CDTF">2016-10-16T16:55:00Z</dcterms:created>
  <dcterms:modified xsi:type="dcterms:W3CDTF">2016-10-17T03:37:00Z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